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53A1" w:rsidRDefault="00F953A1" w:rsidP="00B3135E">
      <w:pPr>
        <w:pStyle w:val="2"/>
        <w:jc w:val="center"/>
        <w:rPr>
          <w:rFonts w:ascii="Times New Roman" w:hAnsi="Times New Roman"/>
          <w:b w:val="0"/>
          <w:i w:val="0"/>
        </w:rPr>
      </w:pPr>
    </w:p>
    <w:p w:rsidR="00F953A1" w:rsidRPr="00EC3326" w:rsidRDefault="00F953A1" w:rsidP="00B3135E">
      <w:pPr>
        <w:pStyle w:val="2"/>
        <w:jc w:val="center"/>
        <w:rPr>
          <w:rFonts w:ascii="Times New Roman" w:hAnsi="Times New Roman"/>
          <w:b w:val="0"/>
          <w:i w:val="0"/>
        </w:rPr>
      </w:pPr>
      <w:r w:rsidRPr="00EC3326">
        <w:rPr>
          <w:rFonts w:ascii="Times New Roman" w:hAnsi="Times New Roman"/>
          <w:b w:val="0"/>
          <w:i w:val="0"/>
        </w:rPr>
        <w:t>МИНОБРНАУКИ РОССИИ</w:t>
      </w:r>
    </w:p>
    <w:p w:rsidR="00F953A1" w:rsidRPr="00BB1B65" w:rsidRDefault="00F953A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953A1" w:rsidRPr="00BB1B65" w:rsidRDefault="00F953A1" w:rsidP="00A87544">
      <w:pPr>
        <w:jc w:val="center"/>
        <w:rPr>
          <w:b/>
          <w:sz w:val="28"/>
          <w:szCs w:val="28"/>
        </w:rPr>
      </w:pPr>
      <w:r w:rsidRPr="00BB1B65">
        <w:rPr>
          <w:b/>
          <w:sz w:val="28"/>
          <w:szCs w:val="28"/>
        </w:rPr>
        <w:t>«Гжельский государственный университет»</w:t>
      </w:r>
    </w:p>
    <w:p w:rsidR="00F953A1" w:rsidRPr="00BB1B65" w:rsidRDefault="00F953A1" w:rsidP="00A87544">
      <w:pPr>
        <w:jc w:val="center"/>
        <w:rPr>
          <w:sz w:val="28"/>
          <w:szCs w:val="28"/>
        </w:rPr>
      </w:pPr>
      <w:r w:rsidRPr="00BB1B65">
        <w:rPr>
          <w:sz w:val="28"/>
          <w:szCs w:val="28"/>
        </w:rPr>
        <w:t>(ГГУ)</w:t>
      </w:r>
    </w:p>
    <w:p w:rsidR="00F953A1" w:rsidRPr="00BB1B65" w:rsidRDefault="00F953A1" w:rsidP="00A87544">
      <w:pPr>
        <w:rPr>
          <w:sz w:val="28"/>
          <w:szCs w:val="28"/>
        </w:rPr>
      </w:pPr>
    </w:p>
    <w:p w:rsidR="00F953A1" w:rsidRPr="00BB1B65" w:rsidRDefault="00F953A1"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F953A1" w:rsidRPr="005C6D88" w:rsidTr="00E31D01">
        <w:tc>
          <w:tcPr>
            <w:tcW w:w="3680" w:type="dxa"/>
          </w:tcPr>
          <w:p w:rsidR="00F953A1" w:rsidRDefault="00F953A1" w:rsidP="00F0399E">
            <w:pPr>
              <w:rPr>
                <w:b/>
                <w:bCs/>
                <w:szCs w:val="28"/>
              </w:rPr>
            </w:pPr>
          </w:p>
          <w:p w:rsidR="00F953A1" w:rsidRPr="005C6D88" w:rsidRDefault="00F953A1" w:rsidP="00F0399E">
            <w:pPr>
              <w:rPr>
                <w:b/>
                <w:bCs/>
                <w:szCs w:val="28"/>
              </w:rPr>
            </w:pPr>
          </w:p>
        </w:tc>
      </w:tr>
      <w:tr w:rsidR="00F953A1" w:rsidRPr="005C6D88" w:rsidTr="00E31D01">
        <w:tc>
          <w:tcPr>
            <w:tcW w:w="3680" w:type="dxa"/>
          </w:tcPr>
          <w:p w:rsidR="00F953A1" w:rsidRPr="005C6D88" w:rsidRDefault="00F953A1" w:rsidP="00F0399E">
            <w:pPr>
              <w:rPr>
                <w:b/>
                <w:bCs/>
                <w:szCs w:val="28"/>
              </w:rPr>
            </w:pPr>
          </w:p>
        </w:tc>
      </w:tr>
    </w:tbl>
    <w:p w:rsidR="00F953A1" w:rsidRPr="00BB1B65" w:rsidRDefault="00F953A1" w:rsidP="00A87544">
      <w:pPr>
        <w:pStyle w:val="Style15"/>
        <w:tabs>
          <w:tab w:val="left" w:leader="underscore" w:pos="9760"/>
        </w:tabs>
        <w:spacing w:line="360" w:lineRule="auto"/>
        <w:rPr>
          <w:rStyle w:val="FontStyle53"/>
          <w:bCs/>
          <w:sz w:val="28"/>
          <w:szCs w:val="28"/>
        </w:rPr>
      </w:pPr>
    </w:p>
    <w:p w:rsidR="00F953A1" w:rsidRPr="00BB1B65" w:rsidRDefault="00F953A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F953A1" w:rsidRPr="00BB1B65" w:rsidRDefault="00F953A1" w:rsidP="00A87544">
      <w:pPr>
        <w:tabs>
          <w:tab w:val="left" w:pos="680"/>
          <w:tab w:val="left" w:pos="851"/>
          <w:tab w:val="left" w:pos="6240"/>
        </w:tabs>
        <w:rPr>
          <w:noProof/>
          <w:sz w:val="28"/>
          <w:szCs w:val="28"/>
        </w:rPr>
      </w:pPr>
      <w:r w:rsidRPr="00BB1B65">
        <w:rPr>
          <w:noProof/>
          <w:sz w:val="28"/>
          <w:szCs w:val="28"/>
        </w:rPr>
        <w:tab/>
      </w:r>
    </w:p>
    <w:p w:rsidR="00F953A1" w:rsidRPr="00BB1B65" w:rsidRDefault="00F953A1" w:rsidP="00A87544">
      <w:pPr>
        <w:tabs>
          <w:tab w:val="left" w:pos="680"/>
          <w:tab w:val="left" w:pos="851"/>
          <w:tab w:val="left" w:pos="6240"/>
        </w:tabs>
        <w:rPr>
          <w:noProof/>
          <w:sz w:val="28"/>
          <w:szCs w:val="28"/>
        </w:rPr>
      </w:pPr>
    </w:p>
    <w:p w:rsidR="00F953A1" w:rsidRPr="00BB1B65" w:rsidRDefault="00F953A1" w:rsidP="00A87544">
      <w:pPr>
        <w:tabs>
          <w:tab w:val="left" w:pos="680"/>
          <w:tab w:val="left" w:pos="851"/>
          <w:tab w:val="left" w:pos="6240"/>
        </w:tabs>
        <w:rPr>
          <w:sz w:val="28"/>
          <w:szCs w:val="28"/>
        </w:rPr>
      </w:pPr>
    </w:p>
    <w:p w:rsidR="00F953A1" w:rsidRDefault="00F953A1" w:rsidP="00A87544">
      <w:pPr>
        <w:pStyle w:val="Style11"/>
        <w:widowControl/>
        <w:rPr>
          <w:bCs/>
          <w:sz w:val="28"/>
          <w:szCs w:val="28"/>
          <w:u w:val="single"/>
        </w:rPr>
      </w:pPr>
      <w:r w:rsidRPr="00BB1B65">
        <w:rPr>
          <w:bCs/>
          <w:sz w:val="28"/>
          <w:szCs w:val="28"/>
          <w:u w:val="single"/>
        </w:rPr>
        <w:t>Рабочая программа дисциплины</w:t>
      </w:r>
    </w:p>
    <w:p w:rsidR="00F953A1" w:rsidRPr="00BB1B65" w:rsidRDefault="00F953A1" w:rsidP="00A87544">
      <w:pPr>
        <w:pStyle w:val="Style11"/>
        <w:widowControl/>
        <w:rPr>
          <w:bCs/>
          <w:sz w:val="28"/>
          <w:szCs w:val="28"/>
          <w:u w:val="single"/>
        </w:rPr>
      </w:pPr>
    </w:p>
    <w:p w:rsidR="00F953A1" w:rsidRPr="00BB1B65" w:rsidRDefault="00F953A1" w:rsidP="00A87544">
      <w:pPr>
        <w:tabs>
          <w:tab w:val="left" w:pos="680"/>
          <w:tab w:val="left" w:pos="851"/>
        </w:tabs>
        <w:jc w:val="center"/>
        <w:rPr>
          <w:sz w:val="28"/>
          <w:szCs w:val="28"/>
        </w:rPr>
      </w:pPr>
    </w:p>
    <w:p w:rsidR="00F953A1" w:rsidRPr="00BB1B65" w:rsidRDefault="00F953A1" w:rsidP="00A87544">
      <w:pPr>
        <w:tabs>
          <w:tab w:val="left" w:pos="680"/>
          <w:tab w:val="left" w:pos="851"/>
        </w:tabs>
        <w:jc w:val="center"/>
        <w:rPr>
          <w:b/>
          <w:sz w:val="28"/>
          <w:szCs w:val="28"/>
        </w:rPr>
      </w:pPr>
      <w:r>
        <w:rPr>
          <w:b/>
          <w:sz w:val="28"/>
          <w:szCs w:val="28"/>
        </w:rPr>
        <w:t>Русский язык и культура речи</w:t>
      </w:r>
    </w:p>
    <w:p w:rsidR="00F953A1" w:rsidRPr="00BB1B65" w:rsidRDefault="00F953A1" w:rsidP="00A87544">
      <w:pPr>
        <w:tabs>
          <w:tab w:val="left" w:pos="680"/>
          <w:tab w:val="left" w:pos="851"/>
        </w:tabs>
        <w:jc w:val="center"/>
        <w:rPr>
          <w:b/>
          <w:sz w:val="28"/>
          <w:szCs w:val="28"/>
        </w:rPr>
      </w:pPr>
    </w:p>
    <w:p w:rsidR="00F953A1" w:rsidRPr="00BB1B65" w:rsidRDefault="00F953A1" w:rsidP="00A87544">
      <w:pPr>
        <w:pStyle w:val="Style15"/>
        <w:tabs>
          <w:tab w:val="left" w:leader="underscore" w:pos="9856"/>
        </w:tabs>
        <w:ind w:firstLine="720"/>
        <w:rPr>
          <w:rStyle w:val="FontStyle53"/>
          <w:bCs/>
          <w:sz w:val="28"/>
          <w:szCs w:val="28"/>
        </w:rPr>
      </w:pPr>
    </w:p>
    <w:p w:rsidR="00F953A1" w:rsidRPr="00BB1B65" w:rsidRDefault="00F953A1" w:rsidP="00A87544">
      <w:pPr>
        <w:pStyle w:val="Style12"/>
        <w:spacing w:line="240" w:lineRule="auto"/>
        <w:ind w:firstLine="720"/>
        <w:jc w:val="center"/>
        <w:rPr>
          <w:rStyle w:val="FontStyle60"/>
          <w:sz w:val="28"/>
          <w:szCs w:val="28"/>
          <w:vertAlign w:val="superscript"/>
        </w:rPr>
      </w:pPr>
    </w:p>
    <w:p w:rsidR="00F953A1" w:rsidRPr="00BB1B65" w:rsidRDefault="00F953A1" w:rsidP="00A87544">
      <w:pPr>
        <w:pStyle w:val="Style12"/>
        <w:spacing w:line="240" w:lineRule="auto"/>
        <w:ind w:firstLine="720"/>
        <w:jc w:val="center"/>
        <w:rPr>
          <w:rStyle w:val="FontStyle60"/>
          <w:sz w:val="28"/>
          <w:szCs w:val="28"/>
          <w:vertAlign w:val="superscript"/>
        </w:rPr>
      </w:pPr>
    </w:p>
    <w:p w:rsidR="00F953A1" w:rsidRPr="00BB1B65" w:rsidRDefault="00F953A1" w:rsidP="00057CBB">
      <w:pPr>
        <w:pStyle w:val="Style12"/>
        <w:spacing w:line="240" w:lineRule="auto"/>
        <w:rPr>
          <w:rStyle w:val="FontStyle60"/>
          <w:sz w:val="28"/>
          <w:szCs w:val="28"/>
          <w:vertAlign w:val="superscript"/>
        </w:rPr>
      </w:pPr>
    </w:p>
    <w:p w:rsidR="00F953A1" w:rsidRPr="00BB1B65" w:rsidRDefault="00F953A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953A1" w:rsidRPr="00BB1B65">
        <w:trPr>
          <w:trHeight w:val="409"/>
        </w:trPr>
        <w:tc>
          <w:tcPr>
            <w:tcW w:w="3646" w:type="dxa"/>
          </w:tcPr>
          <w:p w:rsidR="00F953A1" w:rsidRPr="00BB1B65" w:rsidRDefault="00F953A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953A1" w:rsidRPr="00C833CC" w:rsidRDefault="00F953A1" w:rsidP="00A87544">
            <w:pPr>
              <w:rPr>
                <w:rStyle w:val="FontStyle53"/>
                <w:color w:val="000000"/>
                <w:sz w:val="28"/>
                <w:szCs w:val="28"/>
              </w:rPr>
            </w:pPr>
            <w:r w:rsidRPr="00C833CC">
              <w:rPr>
                <w:rStyle w:val="FontStyle149"/>
                <w:sz w:val="28"/>
                <w:szCs w:val="28"/>
              </w:rPr>
              <w:t>44.03.01 Педагогическое образование</w:t>
            </w:r>
          </w:p>
        </w:tc>
      </w:tr>
      <w:tr w:rsidR="00F953A1" w:rsidRPr="00BB1B65">
        <w:trPr>
          <w:trHeight w:val="402"/>
        </w:trPr>
        <w:tc>
          <w:tcPr>
            <w:tcW w:w="3646" w:type="dxa"/>
          </w:tcPr>
          <w:p w:rsidR="00A87230" w:rsidRDefault="00A87230" w:rsidP="00A87544">
            <w:pPr>
              <w:pStyle w:val="Style15"/>
              <w:tabs>
                <w:tab w:val="left" w:leader="underscore" w:pos="9768"/>
              </w:tabs>
              <w:ind w:right="-5211"/>
              <w:jc w:val="left"/>
              <w:rPr>
                <w:rStyle w:val="FontStyle53"/>
                <w:b w:val="0"/>
                <w:bCs/>
                <w:i/>
                <w:sz w:val="28"/>
                <w:szCs w:val="28"/>
              </w:rPr>
            </w:pPr>
          </w:p>
          <w:p w:rsidR="00F953A1" w:rsidRPr="00BB1B65" w:rsidRDefault="00F953A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87230" w:rsidRDefault="00A87230" w:rsidP="0009476F">
            <w:pPr>
              <w:spacing w:after="4" w:line="265" w:lineRule="auto"/>
              <w:ind w:right="77"/>
              <w:rPr>
                <w:color w:val="000000"/>
                <w:sz w:val="28"/>
                <w:szCs w:val="28"/>
              </w:rPr>
            </w:pPr>
          </w:p>
          <w:p w:rsidR="00F953A1" w:rsidRPr="00C833CC" w:rsidRDefault="00F953A1" w:rsidP="0009476F">
            <w:pPr>
              <w:spacing w:after="4" w:line="265" w:lineRule="auto"/>
              <w:ind w:right="77"/>
              <w:rPr>
                <w:rStyle w:val="FontStyle53"/>
                <w:b w:val="0"/>
                <w:sz w:val="28"/>
                <w:szCs w:val="28"/>
              </w:rPr>
            </w:pPr>
            <w:r>
              <w:rPr>
                <w:color w:val="000000"/>
                <w:sz w:val="28"/>
                <w:szCs w:val="28"/>
              </w:rPr>
              <w:t>Начальное образование</w:t>
            </w:r>
          </w:p>
        </w:tc>
      </w:tr>
      <w:tr w:rsidR="00F953A1" w:rsidRPr="00BB1B65">
        <w:tc>
          <w:tcPr>
            <w:tcW w:w="3646" w:type="dxa"/>
          </w:tcPr>
          <w:p w:rsidR="00F953A1" w:rsidRPr="00BB1B65" w:rsidRDefault="00F953A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953A1" w:rsidRPr="00BB1B65" w:rsidRDefault="00F953A1" w:rsidP="00A87544">
            <w:pPr>
              <w:pStyle w:val="Style15"/>
              <w:tabs>
                <w:tab w:val="left" w:leader="underscore" w:pos="9768"/>
              </w:tabs>
              <w:jc w:val="center"/>
              <w:rPr>
                <w:rStyle w:val="FontStyle53"/>
                <w:b w:val="0"/>
                <w:bCs/>
                <w:sz w:val="28"/>
                <w:szCs w:val="28"/>
              </w:rPr>
            </w:pPr>
          </w:p>
        </w:tc>
      </w:tr>
      <w:tr w:rsidR="00F953A1" w:rsidRPr="00BB1B65">
        <w:tc>
          <w:tcPr>
            <w:tcW w:w="3646" w:type="dxa"/>
          </w:tcPr>
          <w:p w:rsidR="00F953A1" w:rsidRPr="00BB1B65" w:rsidRDefault="00F953A1" w:rsidP="00A87544">
            <w:pPr>
              <w:pStyle w:val="Style15"/>
              <w:tabs>
                <w:tab w:val="left" w:leader="underscore" w:pos="9768"/>
              </w:tabs>
              <w:jc w:val="left"/>
              <w:rPr>
                <w:rStyle w:val="FontStyle53"/>
                <w:b w:val="0"/>
                <w:bCs/>
                <w:i/>
                <w:sz w:val="28"/>
                <w:szCs w:val="28"/>
              </w:rPr>
            </w:pPr>
          </w:p>
          <w:p w:rsidR="00F953A1" w:rsidRPr="00BB1B65" w:rsidRDefault="00F953A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953A1" w:rsidRPr="00BB1B65" w:rsidRDefault="00F953A1" w:rsidP="00A87544">
            <w:pPr>
              <w:pStyle w:val="Style15"/>
              <w:tabs>
                <w:tab w:val="left" w:leader="underscore" w:pos="9768"/>
              </w:tabs>
              <w:rPr>
                <w:rStyle w:val="FontStyle53"/>
                <w:b w:val="0"/>
                <w:bCs/>
                <w:sz w:val="28"/>
                <w:szCs w:val="28"/>
              </w:rPr>
            </w:pPr>
          </w:p>
          <w:p w:rsidR="00F953A1" w:rsidRPr="00BB1B65" w:rsidRDefault="00F953A1"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953A1" w:rsidRPr="00BB1B65" w:rsidRDefault="00F953A1" w:rsidP="00A87544">
      <w:pPr>
        <w:pStyle w:val="Style15"/>
        <w:tabs>
          <w:tab w:val="left" w:leader="underscore" w:pos="9768"/>
        </w:tabs>
        <w:jc w:val="center"/>
        <w:rPr>
          <w:rStyle w:val="FontStyle53"/>
          <w:bCs/>
          <w:sz w:val="28"/>
          <w:szCs w:val="28"/>
        </w:rPr>
      </w:pPr>
    </w:p>
    <w:p w:rsidR="00F953A1" w:rsidRPr="00BB1B65" w:rsidRDefault="00F953A1" w:rsidP="00A87544">
      <w:pPr>
        <w:pStyle w:val="Style15"/>
        <w:tabs>
          <w:tab w:val="left" w:leader="underscore" w:pos="9768"/>
        </w:tabs>
        <w:jc w:val="center"/>
        <w:rPr>
          <w:rStyle w:val="FontStyle53"/>
          <w:bCs/>
          <w:sz w:val="28"/>
          <w:szCs w:val="28"/>
        </w:rPr>
      </w:pPr>
    </w:p>
    <w:p w:rsidR="00F953A1" w:rsidRPr="00BB1B65" w:rsidRDefault="00F953A1" w:rsidP="00A87544">
      <w:pPr>
        <w:pStyle w:val="Style15"/>
        <w:tabs>
          <w:tab w:val="left" w:leader="underscore" w:pos="9768"/>
        </w:tabs>
        <w:jc w:val="center"/>
        <w:rPr>
          <w:rStyle w:val="FontStyle53"/>
          <w:bCs/>
          <w:sz w:val="28"/>
          <w:szCs w:val="28"/>
        </w:rPr>
      </w:pPr>
    </w:p>
    <w:p w:rsidR="00F953A1" w:rsidRPr="00BB1B65" w:rsidRDefault="00F953A1" w:rsidP="00A87544">
      <w:pPr>
        <w:pStyle w:val="Style15"/>
        <w:tabs>
          <w:tab w:val="left" w:leader="underscore" w:pos="9768"/>
        </w:tabs>
        <w:rPr>
          <w:rStyle w:val="FontStyle53"/>
          <w:bCs/>
          <w:sz w:val="28"/>
          <w:szCs w:val="28"/>
        </w:rPr>
      </w:pPr>
    </w:p>
    <w:p w:rsidR="00F953A1" w:rsidRPr="00BB1B65" w:rsidRDefault="00F953A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F402D" w:rsidRDefault="00454F97"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AF402D">
        <w:rPr>
          <w:rStyle w:val="FontStyle53"/>
          <w:b w:val="0"/>
          <w:bCs/>
          <w:sz w:val="28"/>
          <w:szCs w:val="28"/>
        </w:rPr>
        <w:t>5</w:t>
      </w:r>
    </w:p>
    <w:p w:rsidR="00F953A1" w:rsidRPr="00BB1B65" w:rsidRDefault="00AF402D" w:rsidP="00AF402D">
      <w:pPr>
        <w:rPr>
          <w:rStyle w:val="FontStyle53"/>
          <w:b w:val="0"/>
          <w:bCs/>
          <w:sz w:val="28"/>
          <w:szCs w:val="28"/>
        </w:rPr>
      </w:pPr>
      <w:r>
        <w:rPr>
          <w:rStyle w:val="FontStyle53"/>
          <w:b w:val="0"/>
          <w:bCs/>
          <w:sz w:val="28"/>
          <w:szCs w:val="28"/>
        </w:rPr>
        <w:br w:type="page"/>
      </w:r>
    </w:p>
    <w:p w:rsidR="00F953A1" w:rsidRPr="00582328" w:rsidRDefault="00F953A1" w:rsidP="00A87230">
      <w:pPr>
        <w:jc w:val="both"/>
        <w:rPr>
          <w:rStyle w:val="FontStyle53"/>
          <w:color w:val="000000"/>
          <w:sz w:val="24"/>
        </w:rPr>
      </w:pPr>
      <w:r w:rsidRPr="00DC11F5">
        <w:tab/>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82328">
        <w:rPr>
          <w:rStyle w:val="FontStyle149"/>
          <w:sz w:val="24"/>
        </w:rPr>
        <w:t>44.03.01 Педагогическое образование</w:t>
      </w:r>
    </w:p>
    <w:p w:rsidR="00F953A1" w:rsidRPr="00DC11F5" w:rsidRDefault="00F953A1" w:rsidP="00A87230">
      <w:pPr>
        <w:ind w:firstLine="709"/>
        <w:jc w:val="both"/>
      </w:pPr>
      <w:r w:rsidRPr="00DC11F5">
        <w:t xml:space="preserve">Дисциплина относится к обязательной части Блока 1 «Дисциплины (модули)» учебного плана. </w:t>
      </w:r>
    </w:p>
    <w:p w:rsidR="00F953A1" w:rsidRPr="00DD192C" w:rsidRDefault="00F953A1" w:rsidP="00A8723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953A1" w:rsidRDefault="00F953A1" w:rsidP="00A8723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953A1" w:rsidRPr="00DC11F5" w:rsidRDefault="00F953A1" w:rsidP="00A87544">
      <w:pPr>
        <w:ind w:firstLine="709"/>
        <w:jc w:val="both"/>
      </w:pPr>
    </w:p>
    <w:p w:rsidR="00F953A1" w:rsidRDefault="00AF402D" w:rsidP="006E600F">
      <w:pPr>
        <w:numPr>
          <w:ilvl w:val="0"/>
          <w:numId w:val="35"/>
        </w:numPr>
        <w:tabs>
          <w:tab w:val="left" w:pos="6131"/>
        </w:tabs>
        <w:autoSpaceDE w:val="0"/>
        <w:autoSpaceDN w:val="0"/>
        <w:adjustRightInd w:val="0"/>
        <w:jc w:val="both"/>
        <w:rPr>
          <w:b/>
          <w:bCs/>
          <w:i/>
          <w:iCs/>
        </w:rPr>
      </w:pPr>
      <w:r>
        <w:rPr>
          <w:b/>
          <w:bCs/>
          <w:i/>
          <w:iCs/>
        </w:rPr>
        <w:br w:type="page"/>
      </w:r>
      <w:r w:rsidR="00F953A1">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F953A1" w:rsidRPr="00DC11F5" w:rsidTr="003D0D08">
        <w:tc>
          <w:tcPr>
            <w:tcW w:w="2158" w:type="dxa"/>
          </w:tcPr>
          <w:p w:rsidR="00F953A1" w:rsidRPr="00707E3B" w:rsidRDefault="00F953A1" w:rsidP="003D0D08">
            <w:pPr>
              <w:jc w:val="center"/>
              <w:rPr>
                <w:b/>
              </w:rPr>
            </w:pPr>
            <w:r w:rsidRPr="00707E3B">
              <w:rPr>
                <w:b/>
              </w:rPr>
              <w:t>Компетенция</w:t>
            </w:r>
          </w:p>
        </w:tc>
        <w:tc>
          <w:tcPr>
            <w:tcW w:w="3402" w:type="dxa"/>
          </w:tcPr>
          <w:p w:rsidR="00F953A1" w:rsidRPr="00707E3B" w:rsidRDefault="00F953A1" w:rsidP="003D0D08">
            <w:pPr>
              <w:jc w:val="center"/>
              <w:rPr>
                <w:b/>
              </w:rPr>
            </w:pPr>
            <w:r w:rsidRPr="00707E3B">
              <w:rPr>
                <w:b/>
              </w:rPr>
              <w:t>Индикаторы достижения компетенций</w:t>
            </w:r>
          </w:p>
        </w:tc>
        <w:tc>
          <w:tcPr>
            <w:tcW w:w="3402" w:type="dxa"/>
          </w:tcPr>
          <w:p w:rsidR="00F953A1" w:rsidRPr="00707E3B" w:rsidRDefault="00F953A1" w:rsidP="003D0D08">
            <w:pPr>
              <w:jc w:val="center"/>
              <w:rPr>
                <w:b/>
              </w:rPr>
            </w:pPr>
            <w:r w:rsidRPr="00707E3B">
              <w:rPr>
                <w:b/>
              </w:rPr>
              <w:t>Планируемые результаты обучения по дисциплине</w:t>
            </w:r>
          </w:p>
        </w:tc>
      </w:tr>
      <w:tr w:rsidR="00F953A1" w:rsidRPr="00DC11F5" w:rsidTr="003D0D08">
        <w:trPr>
          <w:trHeight w:val="416"/>
        </w:trPr>
        <w:tc>
          <w:tcPr>
            <w:tcW w:w="2158" w:type="dxa"/>
          </w:tcPr>
          <w:p w:rsidR="00F953A1" w:rsidRPr="00B3135E" w:rsidRDefault="00F953A1" w:rsidP="003D0D08">
            <w:pPr>
              <w:autoSpaceDE w:val="0"/>
              <w:autoSpaceDN w:val="0"/>
              <w:adjustRightInd w:val="0"/>
              <w:rPr>
                <w:lang w:eastAsia="en-US"/>
              </w:rPr>
            </w:pPr>
            <w:r w:rsidRPr="00B3135E">
              <w:t xml:space="preserve">УК-4. </w:t>
            </w:r>
            <w:r w:rsidRPr="00B3135E">
              <w:rPr>
                <w:lang w:eastAsia="en-US"/>
              </w:rPr>
              <w:t>Способен осуществлять</w:t>
            </w:r>
          </w:p>
          <w:p w:rsidR="00F953A1" w:rsidRPr="00B3135E" w:rsidRDefault="00F953A1" w:rsidP="003D0D08">
            <w:pPr>
              <w:rPr>
                <w:color w:val="000000"/>
              </w:rPr>
            </w:pPr>
            <w:r w:rsidRPr="00B3135E">
              <w:rPr>
                <w:lang w:eastAsia="en-US"/>
              </w:rPr>
              <w:t>Деловую коммуникацию в устной и письменных формах на государственном языке Российской Федерации и иностранном(ых) языке(ах)</w:t>
            </w:r>
          </w:p>
          <w:p w:rsidR="00F953A1" w:rsidRPr="00DC11F5" w:rsidRDefault="00F953A1" w:rsidP="003D0D08"/>
        </w:tc>
        <w:tc>
          <w:tcPr>
            <w:tcW w:w="3402" w:type="dxa"/>
          </w:tcPr>
          <w:p w:rsidR="00F953A1" w:rsidRDefault="00F953A1" w:rsidP="003D0D08">
            <w:pPr>
              <w:rPr>
                <w:color w:val="000000"/>
              </w:rPr>
            </w:pPr>
            <w:r w:rsidRPr="00064585">
              <w:rPr>
                <w:color w:val="000000"/>
              </w:rPr>
              <w:t>УК-4.1.</w:t>
            </w:r>
          </w:p>
          <w:p w:rsidR="00F953A1" w:rsidRPr="003F33A5" w:rsidRDefault="00F953A1" w:rsidP="003D0D08">
            <w:pPr>
              <w:jc w:val="both"/>
              <w:rPr>
                <w:color w:val="000000"/>
              </w:rPr>
            </w:pPr>
            <w:r w:rsidRPr="003F33A5">
              <w:rPr>
                <w:color w:val="000000"/>
              </w:rPr>
              <w:t xml:space="preserve">Выбирает </w:t>
            </w:r>
            <w:r>
              <w:rPr>
                <w:color w:val="000000"/>
              </w:rPr>
              <w:t>на государственном языке</w:t>
            </w:r>
            <w:r w:rsidRPr="003F33A5">
              <w:rPr>
                <w:color w:val="000000"/>
              </w:rPr>
              <w:t xml:space="preserve"> коммуникативно приемлемые</w:t>
            </w:r>
          </w:p>
          <w:p w:rsidR="00F953A1" w:rsidRPr="003F33A5" w:rsidRDefault="00F953A1" w:rsidP="003D0D08">
            <w:pPr>
              <w:jc w:val="both"/>
              <w:rPr>
                <w:color w:val="000000"/>
              </w:rPr>
            </w:pPr>
            <w:r w:rsidRPr="003F33A5">
              <w:rPr>
                <w:color w:val="000000"/>
              </w:rPr>
              <w:t>стиль делового общения, вербальные и</w:t>
            </w:r>
          </w:p>
          <w:p w:rsidR="00F953A1" w:rsidRPr="00064585" w:rsidRDefault="00F953A1" w:rsidP="003D0D08">
            <w:pPr>
              <w:jc w:val="both"/>
              <w:rPr>
                <w:color w:val="000000"/>
              </w:rPr>
            </w:pPr>
            <w:r w:rsidRPr="003F33A5">
              <w:rPr>
                <w:color w:val="000000"/>
              </w:rPr>
              <w:t>невербальные средства взаимодействия с партнерами</w:t>
            </w:r>
          </w:p>
          <w:p w:rsidR="00F953A1" w:rsidRDefault="00F953A1" w:rsidP="003D0D08">
            <w:pPr>
              <w:rPr>
                <w:color w:val="000000"/>
              </w:rPr>
            </w:pPr>
            <w:r w:rsidRPr="0057705B">
              <w:rPr>
                <w:color w:val="000000"/>
              </w:rPr>
              <w:t>УК-4.2.</w:t>
            </w:r>
          </w:p>
          <w:p w:rsidR="00F953A1" w:rsidRPr="0057705B" w:rsidRDefault="00F953A1" w:rsidP="003D0D08">
            <w:pPr>
              <w:jc w:val="both"/>
              <w:rPr>
                <w:color w:val="000000"/>
              </w:rPr>
            </w:pPr>
            <w:r w:rsidRPr="003F0DC1">
              <w:t>Использует информационно</w:t>
            </w:r>
            <w:r>
              <w:t>-</w:t>
            </w:r>
            <w:r w:rsidRPr="003F0DC1">
              <w:t>коммуникационные технологии при поискенеобходимой информации в процессерешения различных коммуникативных задачна государственном</w:t>
            </w:r>
            <w:r>
              <w:t xml:space="preserve"> языке</w:t>
            </w:r>
          </w:p>
          <w:p w:rsidR="00F953A1" w:rsidRPr="003F33A5" w:rsidRDefault="00F953A1" w:rsidP="003D0D08">
            <w:pPr>
              <w:rPr>
                <w:color w:val="000000"/>
              </w:rPr>
            </w:pPr>
            <w:r w:rsidRPr="0057705B">
              <w:rPr>
                <w:color w:val="000000"/>
              </w:rPr>
              <w:t>УК-4.3.</w:t>
            </w:r>
          </w:p>
          <w:p w:rsidR="00F953A1" w:rsidRPr="003F33A5" w:rsidRDefault="00F953A1" w:rsidP="003D0D08">
            <w:pPr>
              <w:jc w:val="both"/>
              <w:rPr>
                <w:color w:val="000000"/>
              </w:rPr>
            </w:pPr>
            <w:r w:rsidRPr="003F33A5">
              <w:rPr>
                <w:color w:val="000000"/>
              </w:rPr>
              <w:t>Ведет деловую переписку, учитывая</w:t>
            </w:r>
          </w:p>
          <w:p w:rsidR="00F953A1" w:rsidRPr="003F33A5" w:rsidRDefault="00F953A1" w:rsidP="003D0D08">
            <w:pPr>
              <w:jc w:val="both"/>
              <w:rPr>
                <w:color w:val="000000"/>
              </w:rPr>
            </w:pPr>
            <w:r w:rsidRPr="003F33A5">
              <w:rPr>
                <w:color w:val="000000"/>
              </w:rPr>
              <w:t>особенности стилистики официальных и</w:t>
            </w:r>
          </w:p>
          <w:p w:rsidR="00F953A1" w:rsidRPr="0057705B" w:rsidRDefault="00F953A1" w:rsidP="003D0D08">
            <w:pPr>
              <w:jc w:val="both"/>
              <w:rPr>
                <w:color w:val="000000"/>
              </w:rPr>
            </w:pPr>
            <w:r w:rsidRPr="003F33A5">
              <w:rPr>
                <w:color w:val="000000"/>
              </w:rPr>
              <w:t>неофициальных писем, социокультурные различия в формате корреспонденции на государственном</w:t>
            </w:r>
            <w:r>
              <w:rPr>
                <w:color w:val="000000"/>
              </w:rPr>
              <w:t xml:space="preserve"> языке</w:t>
            </w:r>
          </w:p>
          <w:p w:rsidR="00F953A1" w:rsidRDefault="00F953A1" w:rsidP="003D0D08">
            <w:pPr>
              <w:rPr>
                <w:color w:val="000000"/>
              </w:rPr>
            </w:pPr>
            <w:r>
              <w:rPr>
                <w:color w:val="000000"/>
              </w:rPr>
              <w:t>УК-4.4</w:t>
            </w:r>
            <w:r w:rsidRPr="0057705B">
              <w:rPr>
                <w:color w:val="000000"/>
              </w:rPr>
              <w:t>.</w:t>
            </w:r>
          </w:p>
          <w:p w:rsidR="00F953A1" w:rsidRPr="003F33A5" w:rsidRDefault="00F953A1" w:rsidP="003D0D08">
            <w:pPr>
              <w:jc w:val="both"/>
              <w:rPr>
                <w:color w:val="000000"/>
              </w:rPr>
            </w:pPr>
            <w:r w:rsidRPr="003F33A5">
              <w:rPr>
                <w:color w:val="000000"/>
              </w:rPr>
              <w:t>Умеет коммуникативно и культурно</w:t>
            </w:r>
          </w:p>
          <w:p w:rsidR="00F953A1" w:rsidRPr="003F33A5" w:rsidRDefault="00F953A1" w:rsidP="003D0D08">
            <w:pPr>
              <w:jc w:val="both"/>
              <w:rPr>
                <w:color w:val="000000"/>
              </w:rPr>
            </w:pPr>
            <w:r w:rsidRPr="003F33A5">
              <w:rPr>
                <w:color w:val="000000"/>
              </w:rPr>
              <w:t>адекватно осуществлять деловую</w:t>
            </w:r>
          </w:p>
          <w:p w:rsidR="00F953A1" w:rsidRPr="003F33A5" w:rsidRDefault="00F953A1" w:rsidP="003D0D08">
            <w:pPr>
              <w:jc w:val="both"/>
              <w:rPr>
                <w:color w:val="000000"/>
              </w:rPr>
            </w:pPr>
            <w:r w:rsidRPr="003F33A5">
              <w:rPr>
                <w:color w:val="000000"/>
              </w:rPr>
              <w:t>коммуникацию в устной и письменной</w:t>
            </w:r>
          </w:p>
          <w:p w:rsidR="00F953A1" w:rsidRPr="006B2C7A" w:rsidRDefault="00F953A1" w:rsidP="003D0D08">
            <w:pPr>
              <w:autoSpaceDE w:val="0"/>
              <w:autoSpaceDN w:val="0"/>
              <w:adjustRightInd w:val="0"/>
              <w:jc w:val="both"/>
            </w:pPr>
            <w:r w:rsidRPr="003F33A5">
              <w:rPr>
                <w:color w:val="000000"/>
              </w:rPr>
              <w:t>формах на государственном</w:t>
            </w:r>
            <w:r>
              <w:rPr>
                <w:color w:val="000000"/>
              </w:rPr>
              <w:t xml:space="preserve"> языке</w:t>
            </w:r>
          </w:p>
        </w:tc>
        <w:tc>
          <w:tcPr>
            <w:tcW w:w="3402" w:type="dxa"/>
          </w:tcPr>
          <w:p w:rsidR="00F953A1" w:rsidRDefault="00F953A1" w:rsidP="003D0D08">
            <w:pPr>
              <w:jc w:val="both"/>
            </w:pPr>
            <w:r w:rsidRPr="00486427">
              <w:t xml:space="preserve">Знать: </w:t>
            </w:r>
            <w:r w:rsidRPr="000852AF">
              <w:t>основные з</w:t>
            </w:r>
            <w:r>
              <w:t>аконы и правила русского языка; основы владения нормами</w:t>
            </w:r>
            <w:r w:rsidRPr="007168A6">
              <w:t xml:space="preserve"> совр</w:t>
            </w:r>
            <w:r>
              <w:t xml:space="preserve">еменного русского </w:t>
            </w:r>
            <w:r w:rsidRPr="007168A6">
              <w:t>языка;</w:t>
            </w:r>
            <w:r w:rsidRPr="002C65DD">
              <w:t>коммуникативные, этические аспе</w:t>
            </w:r>
            <w:r>
              <w:t xml:space="preserve">кты устной и письменной речи; </w:t>
            </w:r>
            <w:r w:rsidRPr="002C65DD">
              <w:t>функциональные стили современного русского языка и</w:t>
            </w:r>
            <w:r>
              <w:t xml:space="preserve"> особенности их взаимодействия; </w:t>
            </w:r>
            <w:r w:rsidRPr="002C65DD">
              <w:t>правила подготовки к публичному</w:t>
            </w:r>
          </w:p>
          <w:p w:rsidR="00F953A1" w:rsidRPr="000852AF" w:rsidRDefault="00F953A1" w:rsidP="003D0D08">
            <w:pPr>
              <w:jc w:val="both"/>
            </w:pPr>
            <w:r w:rsidRPr="002C65DD">
              <w:t>выступлению;</w:t>
            </w:r>
          </w:p>
          <w:p w:rsidR="00F953A1" w:rsidRDefault="00F953A1" w:rsidP="003D0D08">
            <w:pPr>
              <w:jc w:val="both"/>
            </w:pPr>
            <w:r>
              <w:t xml:space="preserve">Уметь: </w:t>
            </w:r>
            <w:r w:rsidRPr="002C65DD">
              <w:t>строить устную и п</w:t>
            </w:r>
            <w:r>
              <w:t xml:space="preserve">исьменную речь, </w:t>
            </w:r>
            <w:r w:rsidRPr="002C65DD">
              <w:t>в соответствии с языковыми, коммуникативными и этическими нормами;</w:t>
            </w:r>
            <w:r w:rsidRPr="00131C1E">
              <w:t>использовать все ресурсы русского литературного языка при создании текстов различной функциональной направленно</w:t>
            </w:r>
            <w:r>
              <w:t xml:space="preserve">сти; </w:t>
            </w:r>
            <w:r w:rsidRPr="00131C1E">
              <w:t>находить и</w:t>
            </w:r>
            <w:r>
              <w:t xml:space="preserve"> корректировать речевые ошибки, </w:t>
            </w:r>
            <w:r w:rsidRPr="00131C1E">
              <w:t xml:space="preserve">составлять вторичные научные тексты: </w:t>
            </w:r>
          </w:p>
          <w:p w:rsidR="00F953A1" w:rsidRPr="00C12B5D" w:rsidRDefault="00F953A1" w:rsidP="003D0D08">
            <w:pPr>
              <w:jc w:val="both"/>
            </w:pPr>
            <w:r>
              <w:t xml:space="preserve">Владеть: </w:t>
            </w:r>
            <w:r w:rsidRPr="007168A6">
              <w:t>навыками грамотного письма и устной речи;соблюдать нормы речевого поведения в различных сферах и ситуациях общения, в том числе при о</w:t>
            </w:r>
            <w:r>
              <w:t xml:space="preserve">бсуждении дискуссионных проблем; </w:t>
            </w:r>
            <w:r w:rsidRPr="007168A6">
              <w:t>создавать устные и письменные монологические и диалогические</w:t>
            </w:r>
            <w:r>
              <w:t xml:space="preserve"> высказывания различных типов; </w:t>
            </w:r>
            <w:r w:rsidRPr="00B2057D">
              <w:t>навыками публичного выступления с четко выстроенной системой аргументации.</w:t>
            </w:r>
          </w:p>
          <w:p w:rsidR="00F953A1" w:rsidRPr="00DC11F5" w:rsidRDefault="00F953A1" w:rsidP="003D0D08">
            <w:pPr>
              <w:autoSpaceDE w:val="0"/>
              <w:autoSpaceDN w:val="0"/>
              <w:adjustRightInd w:val="0"/>
              <w:jc w:val="both"/>
              <w:rPr>
                <w:b/>
                <w:bCs/>
              </w:rPr>
            </w:pPr>
          </w:p>
        </w:tc>
      </w:tr>
    </w:tbl>
    <w:p w:rsidR="00F953A1" w:rsidRPr="00B3135E" w:rsidRDefault="00F953A1" w:rsidP="00E67765">
      <w:pPr>
        <w:tabs>
          <w:tab w:val="left" w:pos="6131"/>
        </w:tabs>
        <w:autoSpaceDE w:val="0"/>
        <w:autoSpaceDN w:val="0"/>
        <w:adjustRightInd w:val="0"/>
        <w:ind w:left="142"/>
        <w:jc w:val="both"/>
        <w:rPr>
          <w:b/>
          <w:bCs/>
          <w:i/>
          <w:iCs/>
        </w:rPr>
      </w:pPr>
    </w:p>
    <w:p w:rsidR="00F953A1" w:rsidRPr="00B3135E" w:rsidRDefault="00F953A1" w:rsidP="001C5440">
      <w:pPr>
        <w:pStyle w:val="a3"/>
        <w:numPr>
          <w:ilvl w:val="0"/>
          <w:numId w:val="2"/>
        </w:numPr>
        <w:jc w:val="both"/>
        <w:rPr>
          <w:b/>
          <w:i/>
        </w:rPr>
      </w:pPr>
      <w:r w:rsidRPr="00B3135E">
        <w:rPr>
          <w:b/>
          <w:i/>
        </w:rPr>
        <w:t>Место дисциплины (модуля) в структуре образовательной программы</w:t>
      </w:r>
    </w:p>
    <w:p w:rsidR="00F953A1" w:rsidRPr="00B3135E" w:rsidRDefault="00F953A1" w:rsidP="00ED4788">
      <w:pPr>
        <w:ind w:firstLine="142"/>
        <w:jc w:val="both"/>
        <w:rPr>
          <w:color w:val="FF0000"/>
        </w:rPr>
      </w:pPr>
      <w:r w:rsidRPr="00B3135E">
        <w:t>Дисциплина относится к обязательной  части Блока 1 «Дисциплины (модули)» учебного плана.</w:t>
      </w:r>
    </w:p>
    <w:p w:rsidR="00F953A1" w:rsidRPr="00B3135E" w:rsidRDefault="00F953A1" w:rsidP="00ED4788">
      <w:pPr>
        <w:pStyle w:val="31"/>
        <w:shd w:val="clear" w:color="auto" w:fill="auto"/>
        <w:spacing w:line="240" w:lineRule="auto"/>
        <w:ind w:firstLine="142"/>
        <w:jc w:val="both"/>
        <w:rPr>
          <w:sz w:val="24"/>
          <w:szCs w:val="24"/>
        </w:rPr>
      </w:pPr>
      <w:r w:rsidRPr="00B3135E">
        <w:rPr>
          <w:sz w:val="24"/>
          <w:szCs w:val="24"/>
        </w:rPr>
        <w:t>Дисциплина находится в логической и содержательно-методической взаимосвязи с другими частями ОПОП.</w:t>
      </w:r>
    </w:p>
    <w:p w:rsidR="00F953A1" w:rsidRPr="00B3135E" w:rsidRDefault="00F953A1"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7"/>
        <w:gridCol w:w="2291"/>
        <w:gridCol w:w="2638"/>
        <w:gridCol w:w="3265"/>
      </w:tblGrid>
      <w:tr w:rsidR="00F953A1" w:rsidRPr="00B3135E" w:rsidTr="00C95DB2">
        <w:tc>
          <w:tcPr>
            <w:tcW w:w="1966" w:type="dxa"/>
          </w:tcPr>
          <w:p w:rsidR="00F953A1" w:rsidRPr="00B3135E" w:rsidRDefault="00F953A1" w:rsidP="00637074">
            <w:pPr>
              <w:suppressAutoHyphens/>
              <w:jc w:val="both"/>
            </w:pPr>
            <w:r w:rsidRPr="00B3135E">
              <w:t>Код компетенции</w:t>
            </w:r>
          </w:p>
        </w:tc>
        <w:tc>
          <w:tcPr>
            <w:tcW w:w="2394" w:type="dxa"/>
          </w:tcPr>
          <w:p w:rsidR="00F953A1" w:rsidRPr="00B3135E" w:rsidRDefault="00F953A1" w:rsidP="00637074">
            <w:pPr>
              <w:suppressAutoHyphens/>
              <w:jc w:val="both"/>
            </w:pPr>
            <w:r w:rsidRPr="00B3135E">
              <w:t>Предшествующие дисциплины</w:t>
            </w:r>
          </w:p>
        </w:tc>
        <w:tc>
          <w:tcPr>
            <w:tcW w:w="2835" w:type="dxa"/>
          </w:tcPr>
          <w:p w:rsidR="00F953A1" w:rsidRPr="00B3135E" w:rsidRDefault="00F953A1" w:rsidP="00637074">
            <w:pPr>
              <w:suppressAutoHyphens/>
              <w:jc w:val="both"/>
            </w:pPr>
            <w:r w:rsidRPr="00B3135E">
              <w:t>Параллельно осваиваемые</w:t>
            </w:r>
          </w:p>
        </w:tc>
        <w:tc>
          <w:tcPr>
            <w:tcW w:w="2836" w:type="dxa"/>
          </w:tcPr>
          <w:p w:rsidR="00F953A1" w:rsidRPr="00B3135E" w:rsidRDefault="00F953A1" w:rsidP="00637074">
            <w:pPr>
              <w:suppressAutoHyphens/>
              <w:jc w:val="both"/>
            </w:pPr>
            <w:r w:rsidRPr="00B3135E">
              <w:t>Последующие дисциплины</w:t>
            </w:r>
          </w:p>
        </w:tc>
      </w:tr>
      <w:tr w:rsidR="00F953A1" w:rsidRPr="00B3135E" w:rsidTr="00C95DB2">
        <w:tc>
          <w:tcPr>
            <w:tcW w:w="1966" w:type="dxa"/>
          </w:tcPr>
          <w:p w:rsidR="00F953A1" w:rsidRPr="00B3135E" w:rsidRDefault="00F953A1" w:rsidP="00637074">
            <w:pPr>
              <w:suppressAutoHyphens/>
              <w:jc w:val="both"/>
            </w:pPr>
            <w:r w:rsidRPr="00B3135E">
              <w:t>УК-4</w:t>
            </w:r>
          </w:p>
        </w:tc>
        <w:tc>
          <w:tcPr>
            <w:tcW w:w="2394" w:type="dxa"/>
          </w:tcPr>
          <w:p w:rsidR="00F953A1" w:rsidRPr="00B3135E" w:rsidRDefault="00F953A1" w:rsidP="00637074">
            <w:pPr>
              <w:suppressAutoHyphens/>
              <w:jc w:val="both"/>
            </w:pPr>
          </w:p>
        </w:tc>
        <w:tc>
          <w:tcPr>
            <w:tcW w:w="2835" w:type="dxa"/>
          </w:tcPr>
          <w:p w:rsidR="00F953A1" w:rsidRDefault="00F953A1" w:rsidP="005F39CC">
            <w:pPr>
              <w:suppressAutoHyphens/>
              <w:jc w:val="both"/>
            </w:pPr>
            <w:r w:rsidRPr="00B3135E">
              <w:t xml:space="preserve">Иностранный язык, </w:t>
            </w:r>
          </w:p>
          <w:p w:rsidR="00F953A1" w:rsidRDefault="00F953A1" w:rsidP="005F39CC">
            <w:pPr>
              <w:suppressAutoHyphens/>
              <w:jc w:val="both"/>
            </w:pPr>
            <w:r w:rsidRPr="00F31860">
              <w:t>Коммуникативный</w:t>
            </w:r>
            <w:r>
              <w:t>,</w:t>
            </w:r>
            <w:r w:rsidRPr="00F31860">
              <w:tab/>
            </w:r>
          </w:p>
          <w:p w:rsidR="00F953A1" w:rsidRPr="00B3135E" w:rsidRDefault="00F953A1" w:rsidP="005F39CC">
            <w:pPr>
              <w:suppressAutoHyphens/>
              <w:jc w:val="both"/>
            </w:pPr>
            <w:r w:rsidRPr="00F31860">
              <w:t>Учебно-исследовательский</w:t>
            </w:r>
          </w:p>
        </w:tc>
        <w:tc>
          <w:tcPr>
            <w:tcW w:w="2836" w:type="dxa"/>
          </w:tcPr>
          <w:p w:rsidR="00F953A1" w:rsidRDefault="00F953A1" w:rsidP="005F39CC">
            <w:pPr>
              <w:suppressAutoHyphens/>
              <w:jc w:val="both"/>
            </w:pPr>
            <w:r>
              <w:t xml:space="preserve">Инфокоммуникационные технологии, </w:t>
            </w:r>
            <w:r w:rsidRPr="00F31860">
              <w:t>Коммуникативный</w:t>
            </w:r>
          </w:p>
          <w:p w:rsidR="00F953A1" w:rsidRDefault="00F953A1" w:rsidP="005F39CC">
            <w:pPr>
              <w:suppressAutoHyphens/>
              <w:jc w:val="both"/>
            </w:pPr>
            <w:r>
              <w:t>Риторика, Информационные технологии в профессиональной педагогической деятельности,</w:t>
            </w:r>
            <w:r w:rsidRPr="00BC143E">
              <w:t>Педаг</w:t>
            </w:r>
            <w:r>
              <w:t xml:space="preserve">огическая практика (стажерская), </w:t>
            </w:r>
            <w:r w:rsidRPr="00BC143E">
              <w:t>Педагоги</w:t>
            </w:r>
            <w:r>
              <w:t xml:space="preserve">ческая практика (пробные уроки), </w:t>
            </w:r>
          </w:p>
          <w:p w:rsidR="00F953A1" w:rsidRPr="00B3135E" w:rsidRDefault="00F953A1" w:rsidP="005F39CC">
            <w:pPr>
              <w:suppressAutoHyphens/>
              <w:jc w:val="both"/>
            </w:pPr>
            <w:r w:rsidRPr="00F31860">
              <w:t>Преддипломная практика</w:t>
            </w:r>
            <w:r>
              <w:t xml:space="preserve">, </w:t>
            </w:r>
            <w:r w:rsidRPr="00F31860">
              <w:t>Выполнение и защита выпускной квалификационной работы</w:t>
            </w:r>
          </w:p>
        </w:tc>
      </w:tr>
    </w:tbl>
    <w:p w:rsidR="00F953A1" w:rsidRPr="00C95DB2" w:rsidRDefault="00F953A1" w:rsidP="00C95DB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953A1" w:rsidRDefault="00F953A1" w:rsidP="00FC3B95">
      <w:pPr>
        <w:ind w:firstLine="567"/>
        <w:jc w:val="both"/>
      </w:pPr>
      <w:r w:rsidRPr="00B3135E">
        <w:t>Этапы формирования компетенций отражены в траектории формирования компетенций (Приложение к ОПОП).</w:t>
      </w:r>
    </w:p>
    <w:p w:rsidR="00F953A1" w:rsidRPr="00B3135E" w:rsidRDefault="00F953A1" w:rsidP="00FC3B95">
      <w:pPr>
        <w:ind w:firstLine="567"/>
        <w:jc w:val="both"/>
      </w:pPr>
    </w:p>
    <w:p w:rsidR="00F953A1" w:rsidRPr="00B3135E" w:rsidRDefault="00F953A1" w:rsidP="004E5233">
      <w:pPr>
        <w:pStyle w:val="a3"/>
        <w:numPr>
          <w:ilvl w:val="0"/>
          <w:numId w:val="2"/>
        </w:numPr>
        <w:jc w:val="both"/>
        <w:rPr>
          <w:b/>
          <w:i/>
        </w:rPr>
      </w:pPr>
      <w:r w:rsidRPr="00B3135E">
        <w:rPr>
          <w:b/>
          <w:i/>
        </w:rPr>
        <w:t>Объем дисциплины</w:t>
      </w:r>
    </w:p>
    <w:p w:rsidR="00F953A1" w:rsidRPr="00B3135E" w:rsidRDefault="00F953A1" w:rsidP="004E5233">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F953A1" w:rsidRPr="00B3135E" w:rsidTr="00454F9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center"/>
              <w:rPr>
                <w:lang w:val="en-US"/>
              </w:rPr>
            </w:pPr>
            <w:r w:rsidRPr="00B3135E">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CE425E">
            <w:pPr>
              <w:jc w:val="center"/>
              <w:rPr>
                <w:b/>
                <w:bCs/>
                <w:i/>
                <w:iCs/>
              </w:rPr>
            </w:pPr>
            <w:r w:rsidRPr="00B3135E">
              <w:rPr>
                <w:b/>
                <w:bCs/>
                <w:i/>
                <w:iCs/>
              </w:rPr>
              <w:t>Формы обучения</w:t>
            </w:r>
          </w:p>
        </w:tc>
      </w:tr>
      <w:tr w:rsidR="00454F97" w:rsidRPr="00B3135E" w:rsidTr="00454F9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r w:rsidRPr="00B3135E">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r w:rsidRPr="00B3135E">
              <w:rPr>
                <w:b/>
                <w:bCs/>
                <w:i/>
                <w:iCs/>
              </w:rPr>
              <w:t>Заочная</w:t>
            </w:r>
          </w:p>
        </w:tc>
      </w:tr>
      <w:tr w:rsidR="00454F97" w:rsidRPr="00B3135E" w:rsidTr="00454F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pPr>
            <w:r w:rsidRPr="00B3135E">
              <w:rPr>
                <w:b/>
                <w:bCs/>
              </w:rPr>
              <w:t>Общая трудоемкость</w:t>
            </w:r>
            <w:r w:rsidRPr="00B3135E">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r w:rsidRPr="00B3135E">
              <w:rPr>
                <w:color w:val="000000"/>
              </w:rPr>
              <w:t>3/108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r w:rsidRPr="00B3135E">
              <w:rPr>
                <w:color w:val="000000"/>
              </w:rPr>
              <w:t>3/108</w:t>
            </w:r>
          </w:p>
        </w:tc>
      </w:tr>
      <w:tr w:rsidR="00454F97" w:rsidRPr="00B3135E" w:rsidTr="00454F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rPr>
                <w:b/>
                <w:bCs/>
              </w:rPr>
            </w:pPr>
            <w:r w:rsidRPr="00B3135E">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color w:val="000000"/>
              </w:rPr>
            </w:pPr>
            <w:r w:rsidRPr="00B3135E">
              <w:rPr>
                <w:color w:val="000000"/>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color w:val="000000"/>
              </w:rPr>
            </w:pPr>
            <w:r>
              <w:rPr>
                <w:color w:val="000000"/>
              </w:rPr>
              <w:t>1</w:t>
            </w:r>
          </w:p>
        </w:tc>
      </w:tr>
      <w:tr w:rsidR="00454F97" w:rsidRPr="00B3135E" w:rsidTr="00454F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pPr>
            <w:r w:rsidRPr="00B3135E">
              <w:rPr>
                <w:b/>
                <w:bCs/>
              </w:rPr>
              <w:t>Контактная работа с преподавателем</w:t>
            </w:r>
            <w:r w:rsidRPr="00B3135E">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pPr>
          </w:p>
        </w:tc>
      </w:tr>
      <w:tr w:rsidR="00454F97" w:rsidRPr="00B3135E" w:rsidTr="00454F9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54F97" w:rsidRPr="00B3135E" w:rsidRDefault="00454F97" w:rsidP="00E4269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rPr>
                <w:lang w:val="en-US"/>
              </w:rPr>
            </w:pPr>
            <w:r w:rsidRPr="00B3135E">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r w:rsidRPr="00B3135E">
              <w:t>18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E90CF5" w:rsidRDefault="00454F97" w:rsidP="00E42699">
            <w:pPr>
              <w:jc w:val="center"/>
            </w:pPr>
            <w:r>
              <w:t>4</w:t>
            </w:r>
          </w:p>
        </w:tc>
      </w:tr>
      <w:tr w:rsidR="00454F97" w:rsidRPr="00B3135E" w:rsidTr="00454F97">
        <w:trPr>
          <w:trHeight w:val="1"/>
        </w:trPr>
        <w:tc>
          <w:tcPr>
            <w:tcW w:w="250" w:type="dxa"/>
            <w:vMerge/>
            <w:tcBorders>
              <w:left w:val="single" w:sz="2" w:space="0" w:color="000000"/>
              <w:right w:val="single" w:sz="2" w:space="0" w:color="000000"/>
            </w:tcBorders>
            <w:shd w:val="clear" w:color="000000" w:fill="FFFFFF"/>
          </w:tcPr>
          <w:p w:rsidR="00454F97" w:rsidRPr="00B3135E" w:rsidRDefault="00454F97"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pPr>
            <w:r w:rsidRPr="00B3135E">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r w:rsidRPr="00B3135E">
              <w:t>3</w:t>
            </w:r>
            <w:r>
              <w:t>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E90CF5" w:rsidRDefault="00454F97" w:rsidP="00E42699">
            <w:pPr>
              <w:jc w:val="center"/>
            </w:pPr>
            <w:r>
              <w:t>4</w:t>
            </w:r>
          </w:p>
        </w:tc>
      </w:tr>
      <w:tr w:rsidR="00454F97" w:rsidRPr="00B3135E" w:rsidTr="00454F97">
        <w:trPr>
          <w:trHeight w:val="1"/>
        </w:trPr>
        <w:tc>
          <w:tcPr>
            <w:tcW w:w="250" w:type="dxa"/>
            <w:vMerge/>
            <w:tcBorders>
              <w:left w:val="single" w:sz="2" w:space="0" w:color="000000"/>
              <w:right w:val="single" w:sz="2" w:space="0" w:color="000000"/>
            </w:tcBorders>
            <w:shd w:val="clear" w:color="000000" w:fill="FFFFFF"/>
          </w:tcPr>
          <w:p w:rsidR="00454F97" w:rsidRPr="00B3135E" w:rsidRDefault="00454F97"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rPr>
                <w:lang w:val="en-US"/>
              </w:rPr>
            </w:pPr>
            <w:r w:rsidRPr="00B3135E">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p>
        </w:tc>
      </w:tr>
      <w:tr w:rsidR="00454F97" w:rsidRPr="00B3135E" w:rsidTr="00454F97">
        <w:trPr>
          <w:trHeight w:val="1"/>
        </w:trPr>
        <w:tc>
          <w:tcPr>
            <w:tcW w:w="250" w:type="dxa"/>
            <w:vMerge/>
            <w:tcBorders>
              <w:left w:val="single" w:sz="2" w:space="0" w:color="000000"/>
              <w:right w:val="single" w:sz="2" w:space="0" w:color="000000"/>
            </w:tcBorders>
            <w:shd w:val="clear" w:color="000000" w:fill="FFFFFF"/>
          </w:tcPr>
          <w:p w:rsidR="00454F97" w:rsidRPr="00B3135E" w:rsidRDefault="00454F97"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pPr>
            <w:r w:rsidRPr="00B3135E">
              <w:t>П</w:t>
            </w:r>
            <w:r>
              <w:t xml:space="preserve">ромежуточная аттестация: зачет с оценкой </w:t>
            </w:r>
            <w:r w:rsidRPr="00B3135E">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pPr>
            <w:r w:rsidRPr="00B3135E">
              <w:t>2</w:t>
            </w:r>
          </w:p>
          <w:p w:rsidR="00454F97" w:rsidRPr="00B3135E" w:rsidRDefault="00454F97" w:rsidP="00E42699">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E90CF5" w:rsidRDefault="00FA7E53" w:rsidP="00E42699">
            <w:pPr>
              <w:jc w:val="center"/>
            </w:pPr>
            <w:r>
              <w:t>2/2</w:t>
            </w:r>
          </w:p>
        </w:tc>
      </w:tr>
      <w:tr w:rsidR="00454F97" w:rsidRPr="00B3135E" w:rsidTr="00454F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both"/>
              <w:rPr>
                <w:lang w:val="en-US"/>
              </w:rPr>
            </w:pPr>
            <w:r w:rsidRPr="00B3135E">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B3135E" w:rsidRDefault="00454F97" w:rsidP="00E42699">
            <w:pPr>
              <w:jc w:val="center"/>
              <w:rPr>
                <w:lang w:val="en-US"/>
              </w:rPr>
            </w:pPr>
            <w:r w:rsidRPr="00B3135E">
              <w:t>54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54F97" w:rsidRPr="00E90CF5" w:rsidRDefault="00454F97" w:rsidP="00E42699">
            <w:pPr>
              <w:jc w:val="center"/>
            </w:pPr>
            <w:r>
              <w:t>96</w:t>
            </w:r>
          </w:p>
        </w:tc>
      </w:tr>
    </w:tbl>
    <w:p w:rsidR="00F953A1" w:rsidRPr="00B3135E" w:rsidRDefault="00F953A1" w:rsidP="004E5233">
      <w:pPr>
        <w:jc w:val="both"/>
      </w:pPr>
      <w:r w:rsidRPr="00B3135E">
        <w:t>** - включена в трудоемкость практических занятий</w:t>
      </w:r>
    </w:p>
    <w:p w:rsidR="00F953A1" w:rsidRPr="00B3135E" w:rsidRDefault="00F953A1" w:rsidP="004E5233">
      <w:pPr>
        <w:autoSpaceDE w:val="0"/>
        <w:autoSpaceDN w:val="0"/>
        <w:adjustRightInd w:val="0"/>
        <w:jc w:val="both"/>
        <w:rPr>
          <w:b/>
          <w:bCs/>
          <w:i/>
          <w:iCs/>
        </w:rPr>
      </w:pPr>
    </w:p>
    <w:p w:rsidR="00F953A1" w:rsidRPr="00B3135E" w:rsidRDefault="00F953A1" w:rsidP="004E5233">
      <w:pPr>
        <w:pStyle w:val="a3"/>
        <w:numPr>
          <w:ilvl w:val="0"/>
          <w:numId w:val="2"/>
        </w:numPr>
        <w:jc w:val="both"/>
        <w:rPr>
          <w:b/>
          <w:i/>
        </w:rPr>
      </w:pPr>
      <w:r w:rsidRPr="00B3135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953A1" w:rsidRPr="00B3135E" w:rsidRDefault="00F953A1" w:rsidP="004E5233">
      <w:pPr>
        <w:pStyle w:val="a3"/>
        <w:ind w:left="502"/>
        <w:jc w:val="both"/>
        <w:rPr>
          <w:b/>
          <w:i/>
        </w:rPr>
      </w:pPr>
    </w:p>
    <w:p w:rsidR="00F953A1" w:rsidRPr="00B3135E" w:rsidRDefault="00F953A1" w:rsidP="004E5233">
      <w:pPr>
        <w:pStyle w:val="a3"/>
        <w:ind w:left="862"/>
        <w:rPr>
          <w:b/>
        </w:rPr>
      </w:pPr>
      <w:r w:rsidRPr="00B3135E">
        <w:rPr>
          <w:b/>
        </w:rPr>
        <w:t>4.1Распределение часов по разделам/темам и видам работы</w:t>
      </w:r>
    </w:p>
    <w:p w:rsidR="00F953A1" w:rsidRPr="00B3135E" w:rsidRDefault="00F953A1" w:rsidP="004E5233">
      <w:pPr>
        <w:pStyle w:val="a3"/>
        <w:ind w:left="1724"/>
        <w:jc w:val="both"/>
        <w:rPr>
          <w:b/>
        </w:rPr>
      </w:pPr>
      <w:r w:rsidRPr="00B3135E">
        <w:rPr>
          <w:b/>
        </w:rPr>
        <w:t>4.1.1Очная форма обучения</w:t>
      </w:r>
    </w:p>
    <w:p w:rsidR="00F953A1" w:rsidRPr="00B3135E" w:rsidRDefault="00F953A1"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98"/>
        <w:gridCol w:w="791"/>
        <w:gridCol w:w="984"/>
        <w:gridCol w:w="829"/>
        <w:gridCol w:w="2142"/>
      </w:tblGrid>
      <w:tr w:rsidR="00F953A1" w:rsidRPr="00610A03" w:rsidTr="00E42699">
        <w:tc>
          <w:tcPr>
            <w:tcW w:w="560" w:type="dxa"/>
            <w:vMerge w:val="restart"/>
          </w:tcPr>
          <w:p w:rsidR="00F953A1" w:rsidRPr="00610A03" w:rsidRDefault="00F953A1" w:rsidP="00E42699">
            <w:pPr>
              <w:jc w:val="center"/>
              <w:rPr>
                <w:b/>
              </w:rPr>
            </w:pPr>
          </w:p>
          <w:p w:rsidR="00F953A1" w:rsidRPr="00610A03" w:rsidRDefault="00F953A1" w:rsidP="00E42699">
            <w:pPr>
              <w:jc w:val="center"/>
              <w:rPr>
                <w:b/>
              </w:rPr>
            </w:pPr>
            <w:r w:rsidRPr="00610A03">
              <w:rPr>
                <w:b/>
              </w:rPr>
              <w:t>№ п/п</w:t>
            </w:r>
          </w:p>
        </w:tc>
        <w:tc>
          <w:tcPr>
            <w:tcW w:w="4599" w:type="dxa"/>
            <w:vMerge w:val="restart"/>
          </w:tcPr>
          <w:p w:rsidR="00F953A1" w:rsidRPr="00610A03" w:rsidRDefault="00F953A1" w:rsidP="00E42699">
            <w:pPr>
              <w:jc w:val="center"/>
              <w:rPr>
                <w:b/>
              </w:rPr>
            </w:pPr>
          </w:p>
          <w:p w:rsidR="00F953A1" w:rsidRPr="00610A03" w:rsidRDefault="00F953A1" w:rsidP="00E42699">
            <w:pPr>
              <w:jc w:val="center"/>
              <w:rPr>
                <w:b/>
              </w:rPr>
            </w:pPr>
            <w:r w:rsidRPr="00610A03">
              <w:rPr>
                <w:b/>
              </w:rPr>
              <w:t>Раздел/тема</w:t>
            </w:r>
          </w:p>
        </w:tc>
        <w:tc>
          <w:tcPr>
            <w:tcW w:w="4746" w:type="dxa"/>
            <w:gridSpan w:val="4"/>
          </w:tcPr>
          <w:p w:rsidR="00F953A1" w:rsidRPr="00610A03" w:rsidRDefault="00F953A1" w:rsidP="00E42699">
            <w:pPr>
              <w:jc w:val="center"/>
              <w:rPr>
                <w:b/>
              </w:rPr>
            </w:pPr>
            <w:r w:rsidRPr="00610A03">
              <w:rPr>
                <w:b/>
              </w:rPr>
              <w:t>Виды учебной работы (в часах)</w:t>
            </w:r>
          </w:p>
        </w:tc>
      </w:tr>
      <w:tr w:rsidR="00F953A1" w:rsidRPr="00610A03" w:rsidTr="00E42699">
        <w:tc>
          <w:tcPr>
            <w:tcW w:w="560" w:type="dxa"/>
            <w:vMerge/>
          </w:tcPr>
          <w:p w:rsidR="00F953A1" w:rsidRPr="00610A03" w:rsidRDefault="00F953A1" w:rsidP="00E42699">
            <w:pPr>
              <w:jc w:val="center"/>
              <w:rPr>
                <w:b/>
              </w:rPr>
            </w:pPr>
          </w:p>
        </w:tc>
        <w:tc>
          <w:tcPr>
            <w:tcW w:w="4599" w:type="dxa"/>
            <w:vMerge/>
          </w:tcPr>
          <w:p w:rsidR="00F953A1" w:rsidRPr="00610A03" w:rsidRDefault="00F953A1" w:rsidP="00E42699">
            <w:pPr>
              <w:jc w:val="center"/>
              <w:rPr>
                <w:b/>
              </w:rPr>
            </w:pPr>
          </w:p>
        </w:tc>
        <w:tc>
          <w:tcPr>
            <w:tcW w:w="2604" w:type="dxa"/>
            <w:gridSpan w:val="3"/>
          </w:tcPr>
          <w:p w:rsidR="00F953A1" w:rsidRPr="00610A03" w:rsidRDefault="00F953A1" w:rsidP="00E42699">
            <w:pPr>
              <w:jc w:val="center"/>
              <w:rPr>
                <w:b/>
              </w:rPr>
            </w:pPr>
            <w:r w:rsidRPr="00610A03">
              <w:rPr>
                <w:b/>
              </w:rPr>
              <w:t>Аудиторная работа</w:t>
            </w:r>
          </w:p>
        </w:tc>
        <w:tc>
          <w:tcPr>
            <w:tcW w:w="2142" w:type="dxa"/>
            <w:vMerge w:val="restart"/>
          </w:tcPr>
          <w:p w:rsidR="00F953A1" w:rsidRPr="00610A03" w:rsidRDefault="00F953A1" w:rsidP="00E42699">
            <w:pPr>
              <w:jc w:val="center"/>
              <w:rPr>
                <w:b/>
              </w:rPr>
            </w:pPr>
            <w:r w:rsidRPr="00610A03">
              <w:rPr>
                <w:b/>
              </w:rPr>
              <w:t>Самостоятельная работа</w:t>
            </w:r>
          </w:p>
        </w:tc>
      </w:tr>
      <w:tr w:rsidR="00F953A1" w:rsidRPr="00610A03" w:rsidTr="00E42699">
        <w:tc>
          <w:tcPr>
            <w:tcW w:w="560" w:type="dxa"/>
            <w:vMerge/>
          </w:tcPr>
          <w:p w:rsidR="00F953A1" w:rsidRPr="00610A03" w:rsidRDefault="00F953A1" w:rsidP="00E42699">
            <w:pPr>
              <w:jc w:val="both"/>
            </w:pPr>
          </w:p>
        </w:tc>
        <w:tc>
          <w:tcPr>
            <w:tcW w:w="4599" w:type="dxa"/>
            <w:vMerge/>
          </w:tcPr>
          <w:p w:rsidR="00F953A1" w:rsidRPr="00610A03" w:rsidRDefault="00F953A1" w:rsidP="00E42699">
            <w:pPr>
              <w:jc w:val="both"/>
            </w:pPr>
          </w:p>
        </w:tc>
        <w:tc>
          <w:tcPr>
            <w:tcW w:w="791" w:type="dxa"/>
          </w:tcPr>
          <w:p w:rsidR="00F953A1" w:rsidRPr="00610A03" w:rsidRDefault="00F953A1" w:rsidP="00E42699">
            <w:pPr>
              <w:jc w:val="center"/>
              <w:rPr>
                <w:b/>
              </w:rPr>
            </w:pPr>
            <w:r w:rsidRPr="00610A03">
              <w:rPr>
                <w:b/>
              </w:rPr>
              <w:t>ЛЗ</w:t>
            </w:r>
          </w:p>
        </w:tc>
        <w:tc>
          <w:tcPr>
            <w:tcW w:w="984" w:type="dxa"/>
          </w:tcPr>
          <w:p w:rsidR="00F953A1" w:rsidRPr="00610A03" w:rsidRDefault="00F953A1" w:rsidP="00E42699">
            <w:pPr>
              <w:jc w:val="center"/>
              <w:rPr>
                <w:b/>
              </w:rPr>
            </w:pPr>
            <w:r w:rsidRPr="00610A03">
              <w:rPr>
                <w:b/>
              </w:rPr>
              <w:t>ПЗ</w:t>
            </w:r>
          </w:p>
        </w:tc>
        <w:tc>
          <w:tcPr>
            <w:tcW w:w="829" w:type="dxa"/>
          </w:tcPr>
          <w:p w:rsidR="00F953A1" w:rsidRPr="00610A03" w:rsidRDefault="00F953A1" w:rsidP="00E42699">
            <w:pPr>
              <w:rPr>
                <w:b/>
              </w:rPr>
            </w:pPr>
            <w:r w:rsidRPr="00610A03">
              <w:rPr>
                <w:b/>
              </w:rPr>
              <w:t>ЛабЗ</w:t>
            </w:r>
          </w:p>
        </w:tc>
        <w:tc>
          <w:tcPr>
            <w:tcW w:w="2142" w:type="dxa"/>
            <w:vMerge/>
          </w:tcPr>
          <w:p w:rsidR="00F953A1" w:rsidRPr="00610A03" w:rsidRDefault="00F953A1" w:rsidP="00E42699">
            <w:pPr>
              <w:jc w:val="both"/>
            </w:pPr>
          </w:p>
        </w:tc>
      </w:tr>
      <w:tr w:rsidR="00F953A1" w:rsidRPr="00610A03" w:rsidTr="00E42699">
        <w:tc>
          <w:tcPr>
            <w:tcW w:w="560" w:type="dxa"/>
          </w:tcPr>
          <w:p w:rsidR="00F953A1" w:rsidRPr="00610A03" w:rsidRDefault="00F953A1" w:rsidP="00E42699">
            <w:pPr>
              <w:pStyle w:val="a3"/>
              <w:numPr>
                <w:ilvl w:val="0"/>
                <w:numId w:val="8"/>
              </w:numPr>
              <w:ind w:left="0"/>
              <w:jc w:val="both"/>
            </w:pPr>
          </w:p>
        </w:tc>
        <w:tc>
          <w:tcPr>
            <w:tcW w:w="4599" w:type="dxa"/>
          </w:tcPr>
          <w:p w:rsidR="00F953A1" w:rsidRPr="00610A03" w:rsidRDefault="00F953A1" w:rsidP="00E42699">
            <w:pPr>
              <w:jc w:val="both"/>
            </w:pPr>
          </w:p>
        </w:tc>
        <w:tc>
          <w:tcPr>
            <w:tcW w:w="791" w:type="dxa"/>
          </w:tcPr>
          <w:p w:rsidR="00F953A1" w:rsidRPr="00610A03" w:rsidRDefault="00F953A1" w:rsidP="00E42699">
            <w:pPr>
              <w:jc w:val="center"/>
            </w:pPr>
          </w:p>
        </w:tc>
        <w:tc>
          <w:tcPr>
            <w:tcW w:w="984" w:type="dxa"/>
          </w:tcPr>
          <w:p w:rsidR="00F953A1" w:rsidRPr="00610A03" w:rsidRDefault="00F953A1" w:rsidP="00E42699">
            <w:pPr>
              <w:jc w:val="center"/>
            </w:pPr>
          </w:p>
        </w:tc>
        <w:tc>
          <w:tcPr>
            <w:tcW w:w="829" w:type="dxa"/>
          </w:tcPr>
          <w:p w:rsidR="00F953A1" w:rsidRPr="00610A03" w:rsidRDefault="00F953A1" w:rsidP="00E42699">
            <w:pPr>
              <w:jc w:val="center"/>
            </w:pPr>
          </w:p>
        </w:tc>
        <w:tc>
          <w:tcPr>
            <w:tcW w:w="2142" w:type="dxa"/>
          </w:tcPr>
          <w:p w:rsidR="00F953A1" w:rsidRPr="00610A03" w:rsidRDefault="00F953A1" w:rsidP="00E42699">
            <w:pPr>
              <w:jc w:val="center"/>
            </w:pPr>
          </w:p>
        </w:tc>
      </w:tr>
      <w:tr w:rsidR="00F953A1" w:rsidRPr="00610A03" w:rsidTr="00E42699">
        <w:tc>
          <w:tcPr>
            <w:tcW w:w="560" w:type="dxa"/>
          </w:tcPr>
          <w:p w:rsidR="00F953A1" w:rsidRDefault="00F953A1" w:rsidP="00E42699">
            <w:pPr>
              <w:jc w:val="both"/>
              <w:rPr>
                <w:color w:val="000000"/>
                <w:spacing w:val="2"/>
                <w:lang w:eastAsia="en-US"/>
              </w:rPr>
            </w:pPr>
          </w:p>
        </w:tc>
        <w:tc>
          <w:tcPr>
            <w:tcW w:w="4599" w:type="dxa"/>
          </w:tcPr>
          <w:p w:rsidR="00F953A1" w:rsidRDefault="00F953A1" w:rsidP="00E42699">
            <w:pPr>
              <w:widowControl w:val="0"/>
              <w:autoSpaceDE w:val="0"/>
              <w:autoSpaceDN w:val="0"/>
              <w:adjustRightInd w:val="0"/>
            </w:pPr>
            <w:r>
              <w:rPr>
                <w:color w:val="000000"/>
                <w:spacing w:val="2"/>
                <w:lang w:eastAsia="en-US"/>
              </w:rPr>
              <w:t xml:space="preserve">Раздел </w:t>
            </w:r>
            <w:r>
              <w:rPr>
                <w:color w:val="000000"/>
                <w:spacing w:val="2"/>
                <w:lang w:val="en-US" w:eastAsia="en-US"/>
              </w:rPr>
              <w:t>I</w:t>
            </w:r>
            <w:r>
              <w:rPr>
                <w:color w:val="000000"/>
                <w:spacing w:val="2"/>
                <w:lang w:eastAsia="en-US"/>
              </w:rPr>
              <w:t>.Современный русский язык и его нормы</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p>
        </w:tc>
      </w:tr>
      <w:tr w:rsidR="00F953A1" w:rsidRPr="00610A03" w:rsidTr="00E42699">
        <w:tc>
          <w:tcPr>
            <w:tcW w:w="560" w:type="dxa"/>
          </w:tcPr>
          <w:p w:rsidR="00F953A1" w:rsidRDefault="00F953A1" w:rsidP="00E42699">
            <w:pPr>
              <w:widowControl w:val="0"/>
              <w:autoSpaceDE w:val="0"/>
              <w:autoSpaceDN w:val="0"/>
              <w:adjustRightInd w:val="0"/>
              <w:jc w:val="both"/>
            </w:pPr>
            <w:r>
              <w:t>1</w:t>
            </w:r>
          </w:p>
        </w:tc>
        <w:tc>
          <w:tcPr>
            <w:tcW w:w="4599" w:type="dxa"/>
          </w:tcPr>
          <w:p w:rsidR="00F953A1" w:rsidRDefault="00F953A1" w:rsidP="00E42699">
            <w:pPr>
              <w:widowControl w:val="0"/>
              <w:autoSpaceDE w:val="0"/>
              <w:autoSpaceDN w:val="0"/>
              <w:adjustRightInd w:val="0"/>
              <w:jc w:val="both"/>
            </w:pPr>
            <w:r>
              <w:t xml:space="preserve">   Тема 1.1. Язык и речь. Культура речи. Основные понятия курса. </w:t>
            </w:r>
          </w:p>
        </w:tc>
        <w:tc>
          <w:tcPr>
            <w:tcW w:w="791" w:type="dxa"/>
          </w:tcPr>
          <w:p w:rsidR="00F953A1" w:rsidRDefault="00F953A1" w:rsidP="00E42699">
            <w:pPr>
              <w:widowControl w:val="0"/>
              <w:autoSpaceDE w:val="0"/>
              <w:autoSpaceDN w:val="0"/>
              <w:adjustRightInd w:val="0"/>
            </w:pPr>
            <w:r>
              <w:t xml:space="preserve">    2</w:t>
            </w:r>
          </w:p>
        </w:tc>
        <w:tc>
          <w:tcPr>
            <w:tcW w:w="984" w:type="dxa"/>
          </w:tcPr>
          <w:p w:rsidR="00F953A1" w:rsidRDefault="00F953A1" w:rsidP="00E42699">
            <w:pPr>
              <w:widowControl w:val="0"/>
              <w:autoSpaceDE w:val="0"/>
              <w:autoSpaceDN w:val="0"/>
              <w:adjustRightInd w:val="0"/>
              <w:jc w:val="center"/>
            </w:pPr>
            <w:r>
              <w:t>2</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2</w:t>
            </w:r>
          </w:p>
        </w:tc>
        <w:tc>
          <w:tcPr>
            <w:tcW w:w="4599" w:type="dxa"/>
          </w:tcPr>
          <w:p w:rsidR="00F953A1" w:rsidRDefault="00F953A1" w:rsidP="00E42699">
            <w:pPr>
              <w:widowControl w:val="0"/>
              <w:autoSpaceDE w:val="0"/>
              <w:autoSpaceDN w:val="0"/>
              <w:adjustRightInd w:val="0"/>
              <w:jc w:val="both"/>
            </w:pPr>
            <w:r>
              <w:t>Тема 1.2. Литературный язык - высшая форма развития национального языка</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2</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3</w:t>
            </w:r>
          </w:p>
        </w:tc>
        <w:tc>
          <w:tcPr>
            <w:tcW w:w="4599" w:type="dxa"/>
          </w:tcPr>
          <w:p w:rsidR="00F953A1" w:rsidRDefault="00F953A1" w:rsidP="00E42699">
            <w:pPr>
              <w:widowControl w:val="0"/>
              <w:autoSpaceDE w:val="0"/>
              <w:autoSpaceDN w:val="0"/>
              <w:adjustRightInd w:val="0"/>
              <w:jc w:val="both"/>
            </w:pPr>
            <w:r>
              <w:t>Тема 1.3. Система норм русского литературного языка. Орфоэпические нормы русского языка.</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jc w:val="center"/>
            </w:pPr>
          </w:p>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4</w:t>
            </w:r>
          </w:p>
        </w:tc>
        <w:tc>
          <w:tcPr>
            <w:tcW w:w="4599" w:type="dxa"/>
          </w:tcPr>
          <w:p w:rsidR="00F953A1" w:rsidRDefault="00F953A1" w:rsidP="00E42699">
            <w:pPr>
              <w:widowControl w:val="0"/>
              <w:autoSpaceDE w:val="0"/>
              <w:autoSpaceDN w:val="0"/>
              <w:adjustRightInd w:val="0"/>
              <w:jc w:val="both"/>
            </w:pPr>
            <w:r>
              <w:t>Тема1.4. Русская акцентология нормы постановки ударения</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5</w:t>
            </w:r>
          </w:p>
        </w:tc>
        <w:tc>
          <w:tcPr>
            <w:tcW w:w="4599" w:type="dxa"/>
          </w:tcPr>
          <w:p w:rsidR="00F953A1" w:rsidRDefault="00F953A1" w:rsidP="00E42699">
            <w:pPr>
              <w:widowControl w:val="0"/>
              <w:autoSpaceDE w:val="0"/>
              <w:autoSpaceDN w:val="0"/>
              <w:adjustRightInd w:val="0"/>
              <w:jc w:val="both"/>
            </w:pPr>
            <w:r>
              <w:t>Тема1.5. Лексика и фразеология русского языка. Нормы словоупотребления</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6</w:t>
            </w:r>
          </w:p>
        </w:tc>
        <w:tc>
          <w:tcPr>
            <w:tcW w:w="4599" w:type="dxa"/>
          </w:tcPr>
          <w:p w:rsidR="00F953A1" w:rsidRDefault="00F953A1" w:rsidP="00E42699">
            <w:pPr>
              <w:widowControl w:val="0"/>
              <w:autoSpaceDE w:val="0"/>
              <w:autoSpaceDN w:val="0"/>
              <w:adjustRightInd w:val="0"/>
              <w:jc w:val="both"/>
            </w:pPr>
            <w:r>
              <w:t>Тема1.6. Словообразование и словообразовательные средства языка.</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4</w:t>
            </w:r>
          </w:p>
        </w:tc>
      </w:tr>
      <w:tr w:rsidR="00F953A1" w:rsidRPr="00610A03" w:rsidTr="00E42699">
        <w:tc>
          <w:tcPr>
            <w:tcW w:w="560" w:type="dxa"/>
          </w:tcPr>
          <w:p w:rsidR="00F953A1" w:rsidRDefault="00F953A1" w:rsidP="00E42699">
            <w:pPr>
              <w:widowControl w:val="0"/>
              <w:autoSpaceDE w:val="0"/>
              <w:autoSpaceDN w:val="0"/>
              <w:adjustRightInd w:val="0"/>
              <w:jc w:val="both"/>
            </w:pPr>
            <w:r>
              <w:t>7</w:t>
            </w:r>
          </w:p>
        </w:tc>
        <w:tc>
          <w:tcPr>
            <w:tcW w:w="4599" w:type="dxa"/>
          </w:tcPr>
          <w:p w:rsidR="00F953A1" w:rsidRDefault="00F953A1" w:rsidP="00E42699">
            <w:pPr>
              <w:widowControl w:val="0"/>
              <w:autoSpaceDE w:val="0"/>
              <w:autoSpaceDN w:val="0"/>
              <w:adjustRightInd w:val="0"/>
              <w:jc w:val="both"/>
            </w:pPr>
            <w: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2</w:t>
            </w:r>
          </w:p>
        </w:tc>
      </w:tr>
      <w:tr w:rsidR="00F953A1" w:rsidRPr="00610A03" w:rsidTr="00E42699">
        <w:tc>
          <w:tcPr>
            <w:tcW w:w="560" w:type="dxa"/>
          </w:tcPr>
          <w:p w:rsidR="00F953A1" w:rsidRDefault="00F953A1" w:rsidP="00E42699">
            <w:pPr>
              <w:widowControl w:val="0"/>
              <w:autoSpaceDE w:val="0"/>
              <w:autoSpaceDN w:val="0"/>
              <w:adjustRightInd w:val="0"/>
              <w:jc w:val="both"/>
            </w:pPr>
            <w:r>
              <w:t>8</w:t>
            </w:r>
          </w:p>
        </w:tc>
        <w:tc>
          <w:tcPr>
            <w:tcW w:w="4599" w:type="dxa"/>
          </w:tcPr>
          <w:p w:rsidR="00F953A1" w:rsidRDefault="00F953A1" w:rsidP="00E42699">
            <w:pPr>
              <w:widowControl w:val="0"/>
              <w:autoSpaceDE w:val="0"/>
              <w:autoSpaceDN w:val="0"/>
              <w:adjustRightInd w:val="0"/>
              <w:jc w:val="both"/>
            </w:pPr>
            <w:r>
              <w:t>Тема 1.8. Синтаксические нормы. Синтаксис как учение о словосочетании, предложении и сложном синтаксическом целом</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p>
        </w:tc>
        <w:tc>
          <w:tcPr>
            <w:tcW w:w="4599" w:type="dxa"/>
          </w:tcPr>
          <w:p w:rsidR="00F953A1" w:rsidRDefault="00F953A1" w:rsidP="00E42699">
            <w:pPr>
              <w:widowControl w:val="0"/>
              <w:autoSpaceDE w:val="0"/>
              <w:autoSpaceDN w:val="0"/>
              <w:adjustRightInd w:val="0"/>
              <w:jc w:val="both"/>
            </w:pPr>
            <w:r>
              <w:t xml:space="preserve">Раздел </w:t>
            </w:r>
            <w:r>
              <w:rPr>
                <w:lang w:val="en-US"/>
              </w:rPr>
              <w:t>II</w:t>
            </w:r>
            <w:r>
              <w:t xml:space="preserve">. Текст как речевое произведение </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p>
        </w:tc>
      </w:tr>
      <w:tr w:rsidR="00F953A1" w:rsidRPr="00610A03" w:rsidTr="00E42699">
        <w:tc>
          <w:tcPr>
            <w:tcW w:w="560" w:type="dxa"/>
          </w:tcPr>
          <w:p w:rsidR="00F953A1" w:rsidRDefault="00F953A1" w:rsidP="00E42699">
            <w:pPr>
              <w:widowControl w:val="0"/>
              <w:autoSpaceDE w:val="0"/>
              <w:autoSpaceDN w:val="0"/>
              <w:adjustRightInd w:val="0"/>
              <w:jc w:val="both"/>
            </w:pPr>
            <w:r>
              <w:t>9</w:t>
            </w:r>
          </w:p>
        </w:tc>
        <w:tc>
          <w:tcPr>
            <w:tcW w:w="4599" w:type="dxa"/>
          </w:tcPr>
          <w:p w:rsidR="00F953A1" w:rsidRDefault="00F953A1" w:rsidP="00E42699">
            <w:pPr>
              <w:widowControl w:val="0"/>
              <w:autoSpaceDE w:val="0"/>
              <w:autoSpaceDN w:val="0"/>
              <w:adjustRightInd w:val="0"/>
              <w:jc w:val="both"/>
            </w:pPr>
            <w:r>
              <w:t>Тема 2.1. Текст, его структура</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2</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2</w:t>
            </w:r>
          </w:p>
        </w:tc>
      </w:tr>
      <w:tr w:rsidR="00F953A1" w:rsidRPr="00610A03" w:rsidTr="00E42699">
        <w:tc>
          <w:tcPr>
            <w:tcW w:w="560" w:type="dxa"/>
          </w:tcPr>
          <w:p w:rsidR="00F953A1" w:rsidRDefault="00F953A1" w:rsidP="00E42699">
            <w:pPr>
              <w:widowControl w:val="0"/>
              <w:autoSpaceDE w:val="0"/>
              <w:autoSpaceDN w:val="0"/>
              <w:adjustRightInd w:val="0"/>
              <w:jc w:val="both"/>
            </w:pPr>
            <w:r>
              <w:t>10</w:t>
            </w:r>
          </w:p>
        </w:tc>
        <w:tc>
          <w:tcPr>
            <w:tcW w:w="4599" w:type="dxa"/>
          </w:tcPr>
          <w:p w:rsidR="00F953A1" w:rsidRDefault="00F953A1" w:rsidP="00E42699">
            <w:pPr>
              <w:widowControl w:val="0"/>
              <w:autoSpaceDE w:val="0"/>
              <w:autoSpaceDN w:val="0"/>
              <w:adjustRightInd w:val="0"/>
              <w:jc w:val="both"/>
            </w:pPr>
            <w:r>
              <w:t>Тема 2.2. Функциональные стили русского языка</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2</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11</w:t>
            </w:r>
          </w:p>
        </w:tc>
        <w:tc>
          <w:tcPr>
            <w:tcW w:w="4599" w:type="dxa"/>
          </w:tcPr>
          <w:p w:rsidR="00F953A1" w:rsidRDefault="00F953A1" w:rsidP="00E42699">
            <w:pPr>
              <w:widowControl w:val="0"/>
              <w:autoSpaceDE w:val="0"/>
              <w:autoSpaceDN w:val="0"/>
              <w:adjustRightInd w:val="0"/>
              <w:jc w:val="both"/>
            </w:pPr>
            <w:r>
              <w:t>Тема 2.3. Жанры деловой и учебно-научной речи</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2</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4</w:t>
            </w:r>
          </w:p>
        </w:tc>
      </w:tr>
      <w:tr w:rsidR="00F953A1" w:rsidRPr="00610A03" w:rsidTr="00E42699">
        <w:tc>
          <w:tcPr>
            <w:tcW w:w="560" w:type="dxa"/>
          </w:tcPr>
          <w:p w:rsidR="00F953A1" w:rsidRDefault="00F953A1" w:rsidP="00E42699">
            <w:pPr>
              <w:widowControl w:val="0"/>
              <w:autoSpaceDE w:val="0"/>
              <w:autoSpaceDN w:val="0"/>
              <w:adjustRightInd w:val="0"/>
              <w:jc w:val="both"/>
            </w:pPr>
          </w:p>
        </w:tc>
        <w:tc>
          <w:tcPr>
            <w:tcW w:w="4599" w:type="dxa"/>
          </w:tcPr>
          <w:p w:rsidR="00F953A1" w:rsidRDefault="00F953A1" w:rsidP="00E42699">
            <w:pPr>
              <w:widowControl w:val="0"/>
              <w:autoSpaceDE w:val="0"/>
              <w:autoSpaceDN w:val="0"/>
              <w:adjustRightInd w:val="0"/>
              <w:jc w:val="both"/>
            </w:pPr>
            <w:r>
              <w:t xml:space="preserve">Итого </w:t>
            </w:r>
          </w:p>
        </w:tc>
        <w:tc>
          <w:tcPr>
            <w:tcW w:w="791" w:type="dxa"/>
          </w:tcPr>
          <w:p w:rsidR="00F953A1" w:rsidRDefault="00F953A1" w:rsidP="00E42699">
            <w:pPr>
              <w:widowControl w:val="0"/>
              <w:autoSpaceDE w:val="0"/>
              <w:autoSpaceDN w:val="0"/>
              <w:adjustRightInd w:val="0"/>
              <w:jc w:val="center"/>
            </w:pPr>
            <w:r>
              <w:t>18</w:t>
            </w:r>
          </w:p>
        </w:tc>
        <w:tc>
          <w:tcPr>
            <w:tcW w:w="984" w:type="dxa"/>
          </w:tcPr>
          <w:p w:rsidR="00F953A1" w:rsidRDefault="00F953A1" w:rsidP="00E42699">
            <w:pPr>
              <w:widowControl w:val="0"/>
              <w:autoSpaceDE w:val="0"/>
              <w:autoSpaceDN w:val="0"/>
              <w:adjustRightInd w:val="0"/>
              <w:jc w:val="center"/>
            </w:pPr>
            <w:r>
              <w:t>34</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54</w:t>
            </w:r>
          </w:p>
        </w:tc>
      </w:tr>
    </w:tbl>
    <w:p w:rsidR="00F953A1" w:rsidRPr="00B3135E" w:rsidRDefault="00F953A1" w:rsidP="004E5233">
      <w:pPr>
        <w:widowControl w:val="0"/>
        <w:autoSpaceDE w:val="0"/>
        <w:autoSpaceDN w:val="0"/>
        <w:adjustRightInd w:val="0"/>
        <w:jc w:val="both"/>
      </w:pPr>
    </w:p>
    <w:p w:rsidR="00F953A1" w:rsidRPr="00B3135E" w:rsidRDefault="00F953A1" w:rsidP="004E5233">
      <w:pPr>
        <w:autoSpaceDE w:val="0"/>
        <w:autoSpaceDN w:val="0"/>
        <w:adjustRightInd w:val="0"/>
        <w:ind w:left="360"/>
        <w:jc w:val="both"/>
      </w:pPr>
    </w:p>
    <w:p w:rsidR="00F953A1" w:rsidRPr="00B3135E" w:rsidRDefault="00F953A1" w:rsidP="004E5233">
      <w:pPr>
        <w:pStyle w:val="a3"/>
        <w:numPr>
          <w:ilvl w:val="2"/>
          <w:numId w:val="6"/>
        </w:numPr>
        <w:jc w:val="both"/>
        <w:rPr>
          <w:b/>
        </w:rPr>
      </w:pPr>
      <w:r w:rsidRPr="00B3135E">
        <w:rPr>
          <w:b/>
        </w:rPr>
        <w:t>Заочная форма обучения</w:t>
      </w:r>
    </w:p>
    <w:p w:rsidR="00F953A1" w:rsidRPr="00B3135E" w:rsidRDefault="00F953A1"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98"/>
        <w:gridCol w:w="791"/>
        <w:gridCol w:w="984"/>
        <w:gridCol w:w="829"/>
        <w:gridCol w:w="2142"/>
      </w:tblGrid>
      <w:tr w:rsidR="00F953A1" w:rsidRPr="00610A03" w:rsidTr="00E42699">
        <w:tc>
          <w:tcPr>
            <w:tcW w:w="560" w:type="dxa"/>
            <w:vMerge w:val="restart"/>
          </w:tcPr>
          <w:p w:rsidR="00F953A1" w:rsidRPr="00610A03" w:rsidRDefault="00F953A1" w:rsidP="00E42699">
            <w:pPr>
              <w:jc w:val="center"/>
              <w:rPr>
                <w:b/>
              </w:rPr>
            </w:pPr>
          </w:p>
          <w:p w:rsidR="00F953A1" w:rsidRPr="00610A03" w:rsidRDefault="00F953A1" w:rsidP="00E42699">
            <w:pPr>
              <w:jc w:val="center"/>
              <w:rPr>
                <w:b/>
              </w:rPr>
            </w:pPr>
            <w:r w:rsidRPr="00610A03">
              <w:rPr>
                <w:b/>
              </w:rPr>
              <w:t>№ п/п</w:t>
            </w:r>
          </w:p>
        </w:tc>
        <w:tc>
          <w:tcPr>
            <w:tcW w:w="4599" w:type="dxa"/>
            <w:vMerge w:val="restart"/>
          </w:tcPr>
          <w:p w:rsidR="00F953A1" w:rsidRPr="00610A03" w:rsidRDefault="00F953A1" w:rsidP="00E42699">
            <w:pPr>
              <w:jc w:val="center"/>
              <w:rPr>
                <w:b/>
              </w:rPr>
            </w:pPr>
          </w:p>
          <w:p w:rsidR="00F953A1" w:rsidRPr="00610A03" w:rsidRDefault="00F953A1" w:rsidP="00E42699">
            <w:pPr>
              <w:jc w:val="center"/>
              <w:rPr>
                <w:b/>
              </w:rPr>
            </w:pPr>
            <w:r w:rsidRPr="00610A03">
              <w:rPr>
                <w:b/>
              </w:rPr>
              <w:t>Раздел/тема</w:t>
            </w:r>
          </w:p>
        </w:tc>
        <w:tc>
          <w:tcPr>
            <w:tcW w:w="4746" w:type="dxa"/>
            <w:gridSpan w:val="4"/>
          </w:tcPr>
          <w:p w:rsidR="00F953A1" w:rsidRPr="00610A03" w:rsidRDefault="00F953A1" w:rsidP="00E42699">
            <w:pPr>
              <w:jc w:val="center"/>
              <w:rPr>
                <w:b/>
              </w:rPr>
            </w:pPr>
            <w:r w:rsidRPr="00610A03">
              <w:rPr>
                <w:b/>
              </w:rPr>
              <w:t>Виды учебной работы (в часах)</w:t>
            </w:r>
          </w:p>
        </w:tc>
      </w:tr>
      <w:tr w:rsidR="00F953A1" w:rsidRPr="00610A03" w:rsidTr="00E42699">
        <w:tc>
          <w:tcPr>
            <w:tcW w:w="560" w:type="dxa"/>
            <w:vMerge/>
          </w:tcPr>
          <w:p w:rsidR="00F953A1" w:rsidRPr="00610A03" w:rsidRDefault="00F953A1" w:rsidP="00E42699">
            <w:pPr>
              <w:jc w:val="center"/>
              <w:rPr>
                <w:b/>
              </w:rPr>
            </w:pPr>
          </w:p>
        </w:tc>
        <w:tc>
          <w:tcPr>
            <w:tcW w:w="4599" w:type="dxa"/>
            <w:vMerge/>
          </w:tcPr>
          <w:p w:rsidR="00F953A1" w:rsidRPr="00610A03" w:rsidRDefault="00F953A1" w:rsidP="00E42699">
            <w:pPr>
              <w:jc w:val="center"/>
              <w:rPr>
                <w:b/>
              </w:rPr>
            </w:pPr>
          </w:p>
        </w:tc>
        <w:tc>
          <w:tcPr>
            <w:tcW w:w="2604" w:type="dxa"/>
            <w:gridSpan w:val="3"/>
          </w:tcPr>
          <w:p w:rsidR="00F953A1" w:rsidRPr="00610A03" w:rsidRDefault="00F953A1" w:rsidP="00E42699">
            <w:pPr>
              <w:jc w:val="center"/>
              <w:rPr>
                <w:b/>
              </w:rPr>
            </w:pPr>
            <w:r w:rsidRPr="00610A03">
              <w:rPr>
                <w:b/>
              </w:rPr>
              <w:t>Аудиторная работа</w:t>
            </w:r>
          </w:p>
        </w:tc>
        <w:tc>
          <w:tcPr>
            <w:tcW w:w="2142" w:type="dxa"/>
            <w:vMerge w:val="restart"/>
          </w:tcPr>
          <w:p w:rsidR="00F953A1" w:rsidRPr="00610A03" w:rsidRDefault="00F953A1" w:rsidP="00E42699">
            <w:pPr>
              <w:jc w:val="center"/>
              <w:rPr>
                <w:b/>
              </w:rPr>
            </w:pPr>
            <w:r w:rsidRPr="00610A03">
              <w:rPr>
                <w:b/>
              </w:rPr>
              <w:t>Самостоятельная работа</w:t>
            </w:r>
          </w:p>
        </w:tc>
      </w:tr>
      <w:tr w:rsidR="00F953A1" w:rsidRPr="00610A03" w:rsidTr="00E42699">
        <w:tc>
          <w:tcPr>
            <w:tcW w:w="560" w:type="dxa"/>
            <w:vMerge/>
          </w:tcPr>
          <w:p w:rsidR="00F953A1" w:rsidRPr="00610A03" w:rsidRDefault="00F953A1" w:rsidP="00E42699">
            <w:pPr>
              <w:jc w:val="both"/>
            </w:pPr>
          </w:p>
        </w:tc>
        <w:tc>
          <w:tcPr>
            <w:tcW w:w="4599" w:type="dxa"/>
            <w:vMerge/>
          </w:tcPr>
          <w:p w:rsidR="00F953A1" w:rsidRPr="00610A03" w:rsidRDefault="00F953A1" w:rsidP="00E42699">
            <w:pPr>
              <w:jc w:val="both"/>
            </w:pPr>
          </w:p>
        </w:tc>
        <w:tc>
          <w:tcPr>
            <w:tcW w:w="791" w:type="dxa"/>
          </w:tcPr>
          <w:p w:rsidR="00F953A1" w:rsidRPr="00610A03" w:rsidRDefault="00F953A1" w:rsidP="00E42699">
            <w:pPr>
              <w:jc w:val="center"/>
              <w:rPr>
                <w:b/>
              </w:rPr>
            </w:pPr>
            <w:r w:rsidRPr="00610A03">
              <w:rPr>
                <w:b/>
              </w:rPr>
              <w:t>ЛЗ</w:t>
            </w:r>
          </w:p>
        </w:tc>
        <w:tc>
          <w:tcPr>
            <w:tcW w:w="984" w:type="dxa"/>
          </w:tcPr>
          <w:p w:rsidR="00F953A1" w:rsidRPr="00610A03" w:rsidRDefault="00F953A1" w:rsidP="00E42699">
            <w:pPr>
              <w:jc w:val="center"/>
              <w:rPr>
                <w:b/>
              </w:rPr>
            </w:pPr>
            <w:r w:rsidRPr="00610A03">
              <w:rPr>
                <w:b/>
              </w:rPr>
              <w:t>ПЗ</w:t>
            </w:r>
          </w:p>
        </w:tc>
        <w:tc>
          <w:tcPr>
            <w:tcW w:w="829" w:type="dxa"/>
          </w:tcPr>
          <w:p w:rsidR="00F953A1" w:rsidRPr="00610A03" w:rsidRDefault="00F953A1" w:rsidP="00E42699">
            <w:pPr>
              <w:rPr>
                <w:b/>
              </w:rPr>
            </w:pPr>
            <w:r w:rsidRPr="00610A03">
              <w:rPr>
                <w:b/>
              </w:rPr>
              <w:t>ЛабЗ</w:t>
            </w:r>
          </w:p>
        </w:tc>
        <w:tc>
          <w:tcPr>
            <w:tcW w:w="2142" w:type="dxa"/>
            <w:vMerge/>
          </w:tcPr>
          <w:p w:rsidR="00F953A1" w:rsidRPr="00610A03" w:rsidRDefault="00F953A1" w:rsidP="00E42699">
            <w:pPr>
              <w:jc w:val="both"/>
            </w:pPr>
          </w:p>
        </w:tc>
      </w:tr>
      <w:tr w:rsidR="00F953A1" w:rsidRPr="00610A03" w:rsidTr="00E42699">
        <w:tc>
          <w:tcPr>
            <w:tcW w:w="560" w:type="dxa"/>
          </w:tcPr>
          <w:p w:rsidR="00F953A1" w:rsidRPr="00610A03" w:rsidRDefault="00F953A1" w:rsidP="00E42699">
            <w:pPr>
              <w:pStyle w:val="a3"/>
              <w:numPr>
                <w:ilvl w:val="0"/>
                <w:numId w:val="8"/>
              </w:numPr>
              <w:jc w:val="both"/>
            </w:pPr>
          </w:p>
        </w:tc>
        <w:tc>
          <w:tcPr>
            <w:tcW w:w="4599" w:type="dxa"/>
          </w:tcPr>
          <w:p w:rsidR="00F953A1" w:rsidRPr="00610A03" w:rsidRDefault="00F953A1" w:rsidP="00E42699">
            <w:pPr>
              <w:jc w:val="both"/>
            </w:pPr>
          </w:p>
        </w:tc>
        <w:tc>
          <w:tcPr>
            <w:tcW w:w="791" w:type="dxa"/>
          </w:tcPr>
          <w:p w:rsidR="00F953A1" w:rsidRPr="00610A03" w:rsidRDefault="00F953A1" w:rsidP="00E42699">
            <w:pPr>
              <w:jc w:val="center"/>
            </w:pPr>
          </w:p>
        </w:tc>
        <w:tc>
          <w:tcPr>
            <w:tcW w:w="984" w:type="dxa"/>
          </w:tcPr>
          <w:p w:rsidR="00F953A1" w:rsidRPr="00610A03" w:rsidRDefault="00F953A1" w:rsidP="00E42699">
            <w:pPr>
              <w:jc w:val="center"/>
            </w:pPr>
          </w:p>
        </w:tc>
        <w:tc>
          <w:tcPr>
            <w:tcW w:w="829" w:type="dxa"/>
          </w:tcPr>
          <w:p w:rsidR="00F953A1" w:rsidRPr="00610A03" w:rsidRDefault="00F953A1" w:rsidP="00E42699">
            <w:pPr>
              <w:jc w:val="center"/>
            </w:pPr>
          </w:p>
        </w:tc>
        <w:tc>
          <w:tcPr>
            <w:tcW w:w="2142" w:type="dxa"/>
          </w:tcPr>
          <w:p w:rsidR="00F953A1" w:rsidRPr="00610A03" w:rsidRDefault="00F953A1" w:rsidP="00E42699">
            <w:pPr>
              <w:jc w:val="center"/>
            </w:pPr>
          </w:p>
        </w:tc>
      </w:tr>
      <w:tr w:rsidR="00F953A1" w:rsidRPr="00610A03" w:rsidTr="00E42699">
        <w:tc>
          <w:tcPr>
            <w:tcW w:w="560" w:type="dxa"/>
          </w:tcPr>
          <w:p w:rsidR="00F953A1" w:rsidRDefault="00F953A1" w:rsidP="00E42699">
            <w:pPr>
              <w:jc w:val="both"/>
              <w:rPr>
                <w:color w:val="000000"/>
                <w:spacing w:val="2"/>
                <w:lang w:eastAsia="en-US"/>
              </w:rPr>
            </w:pPr>
          </w:p>
        </w:tc>
        <w:tc>
          <w:tcPr>
            <w:tcW w:w="4599" w:type="dxa"/>
          </w:tcPr>
          <w:p w:rsidR="00F953A1" w:rsidRDefault="00F953A1" w:rsidP="00E42699">
            <w:pPr>
              <w:widowControl w:val="0"/>
              <w:autoSpaceDE w:val="0"/>
              <w:autoSpaceDN w:val="0"/>
              <w:adjustRightInd w:val="0"/>
            </w:pPr>
            <w:r>
              <w:rPr>
                <w:color w:val="000000"/>
                <w:spacing w:val="2"/>
                <w:lang w:eastAsia="en-US"/>
              </w:rPr>
              <w:t xml:space="preserve">Раздел </w:t>
            </w:r>
            <w:r>
              <w:rPr>
                <w:color w:val="000000"/>
                <w:spacing w:val="2"/>
                <w:lang w:val="en-US" w:eastAsia="en-US"/>
              </w:rPr>
              <w:t>I</w:t>
            </w:r>
            <w:r>
              <w:rPr>
                <w:color w:val="000000"/>
                <w:spacing w:val="2"/>
                <w:lang w:eastAsia="en-US"/>
              </w:rPr>
              <w:t>.Современный русский язык и его нормы</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p>
        </w:tc>
      </w:tr>
      <w:tr w:rsidR="00F953A1" w:rsidRPr="00610A03" w:rsidTr="00E42699">
        <w:tc>
          <w:tcPr>
            <w:tcW w:w="560" w:type="dxa"/>
          </w:tcPr>
          <w:p w:rsidR="00F953A1" w:rsidRDefault="00F953A1" w:rsidP="00E42699">
            <w:pPr>
              <w:widowControl w:val="0"/>
              <w:autoSpaceDE w:val="0"/>
              <w:autoSpaceDN w:val="0"/>
              <w:adjustRightInd w:val="0"/>
              <w:jc w:val="both"/>
            </w:pPr>
            <w:r>
              <w:t>1</w:t>
            </w:r>
          </w:p>
        </w:tc>
        <w:tc>
          <w:tcPr>
            <w:tcW w:w="4599" w:type="dxa"/>
          </w:tcPr>
          <w:p w:rsidR="00F953A1" w:rsidRDefault="00F953A1" w:rsidP="00E42699">
            <w:pPr>
              <w:widowControl w:val="0"/>
              <w:autoSpaceDE w:val="0"/>
              <w:autoSpaceDN w:val="0"/>
              <w:adjustRightInd w:val="0"/>
              <w:jc w:val="both"/>
            </w:pPr>
            <w:r>
              <w:t xml:space="preserve">   Тема 1.1. Язык и речь. Культура речи. Основные понятия курса. </w:t>
            </w:r>
          </w:p>
        </w:tc>
        <w:tc>
          <w:tcPr>
            <w:tcW w:w="791" w:type="dxa"/>
          </w:tcPr>
          <w:p w:rsidR="00F953A1" w:rsidRDefault="00F953A1" w:rsidP="00251E39">
            <w:pPr>
              <w:widowControl w:val="0"/>
              <w:autoSpaceDE w:val="0"/>
              <w:autoSpaceDN w:val="0"/>
              <w:adjustRightInd w:val="0"/>
              <w:jc w:val="center"/>
            </w:pPr>
            <w:r>
              <w:t>1</w:t>
            </w: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4</w:t>
            </w:r>
          </w:p>
        </w:tc>
      </w:tr>
      <w:tr w:rsidR="00F953A1" w:rsidRPr="00610A03" w:rsidTr="00E42699">
        <w:tc>
          <w:tcPr>
            <w:tcW w:w="560" w:type="dxa"/>
          </w:tcPr>
          <w:p w:rsidR="00F953A1" w:rsidRDefault="00F953A1" w:rsidP="00E42699">
            <w:pPr>
              <w:widowControl w:val="0"/>
              <w:autoSpaceDE w:val="0"/>
              <w:autoSpaceDN w:val="0"/>
              <w:adjustRightInd w:val="0"/>
              <w:jc w:val="both"/>
            </w:pPr>
            <w:r>
              <w:t>2</w:t>
            </w:r>
          </w:p>
        </w:tc>
        <w:tc>
          <w:tcPr>
            <w:tcW w:w="4599" w:type="dxa"/>
          </w:tcPr>
          <w:p w:rsidR="00F953A1" w:rsidRDefault="00F953A1" w:rsidP="00E42699">
            <w:pPr>
              <w:widowControl w:val="0"/>
              <w:autoSpaceDE w:val="0"/>
              <w:autoSpaceDN w:val="0"/>
              <w:adjustRightInd w:val="0"/>
              <w:jc w:val="both"/>
            </w:pPr>
            <w:r>
              <w:t>Тема 1.2. Литературный язык - высшая форма развития национального языка</w:t>
            </w:r>
          </w:p>
        </w:tc>
        <w:tc>
          <w:tcPr>
            <w:tcW w:w="791" w:type="dxa"/>
          </w:tcPr>
          <w:p w:rsidR="00F953A1" w:rsidRDefault="00F953A1" w:rsidP="00251E39">
            <w:pPr>
              <w:widowControl w:val="0"/>
              <w:autoSpaceDE w:val="0"/>
              <w:autoSpaceDN w:val="0"/>
              <w:adjustRightInd w:val="0"/>
              <w:jc w:val="center"/>
            </w:pPr>
            <w:r>
              <w:t>1</w:t>
            </w: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3</w:t>
            </w:r>
          </w:p>
        </w:tc>
        <w:tc>
          <w:tcPr>
            <w:tcW w:w="4599" w:type="dxa"/>
          </w:tcPr>
          <w:p w:rsidR="00F953A1" w:rsidRDefault="00F953A1" w:rsidP="00E42699">
            <w:pPr>
              <w:widowControl w:val="0"/>
              <w:autoSpaceDE w:val="0"/>
              <w:autoSpaceDN w:val="0"/>
              <w:adjustRightInd w:val="0"/>
              <w:jc w:val="both"/>
            </w:pPr>
            <w:r>
              <w:t>Тема 1.3. Система норм русского литературного языка. Орфоэпические нормы русского языка.</w:t>
            </w:r>
          </w:p>
        </w:tc>
        <w:tc>
          <w:tcPr>
            <w:tcW w:w="791" w:type="dxa"/>
          </w:tcPr>
          <w:p w:rsidR="00F953A1" w:rsidRDefault="00F953A1" w:rsidP="00251E39">
            <w:pPr>
              <w:widowControl w:val="0"/>
              <w:autoSpaceDE w:val="0"/>
              <w:autoSpaceDN w:val="0"/>
              <w:adjustRightInd w:val="0"/>
              <w:jc w:val="center"/>
            </w:pPr>
            <w:r>
              <w:t>1</w:t>
            </w: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4</w:t>
            </w:r>
          </w:p>
        </w:tc>
        <w:tc>
          <w:tcPr>
            <w:tcW w:w="4599" w:type="dxa"/>
          </w:tcPr>
          <w:p w:rsidR="00F953A1" w:rsidRDefault="00F953A1" w:rsidP="00E42699">
            <w:pPr>
              <w:widowControl w:val="0"/>
              <w:autoSpaceDE w:val="0"/>
              <w:autoSpaceDN w:val="0"/>
              <w:adjustRightInd w:val="0"/>
              <w:jc w:val="both"/>
            </w:pPr>
            <w:r>
              <w:t>Тема1.4. Русская акцентология нормы постановки ударения</w:t>
            </w:r>
          </w:p>
        </w:tc>
        <w:tc>
          <w:tcPr>
            <w:tcW w:w="791" w:type="dxa"/>
          </w:tcPr>
          <w:p w:rsidR="00F953A1" w:rsidRDefault="00F953A1" w:rsidP="00251E39">
            <w:pPr>
              <w:widowControl w:val="0"/>
              <w:autoSpaceDE w:val="0"/>
              <w:autoSpaceDN w:val="0"/>
              <w:adjustRightInd w:val="0"/>
              <w:jc w:val="center"/>
            </w:pPr>
            <w:r>
              <w:t>1</w:t>
            </w: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5</w:t>
            </w:r>
          </w:p>
        </w:tc>
        <w:tc>
          <w:tcPr>
            <w:tcW w:w="4599" w:type="dxa"/>
          </w:tcPr>
          <w:p w:rsidR="00F953A1" w:rsidRDefault="00F953A1" w:rsidP="00E42699">
            <w:pPr>
              <w:widowControl w:val="0"/>
              <w:autoSpaceDE w:val="0"/>
              <w:autoSpaceDN w:val="0"/>
              <w:adjustRightInd w:val="0"/>
              <w:jc w:val="both"/>
            </w:pPr>
            <w:r>
              <w:t>Тема1.5. Лексика и фразеология русского языка. Нормы словоупотребления</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1</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6</w:t>
            </w:r>
          </w:p>
        </w:tc>
        <w:tc>
          <w:tcPr>
            <w:tcW w:w="4599" w:type="dxa"/>
          </w:tcPr>
          <w:p w:rsidR="00F953A1" w:rsidRDefault="00F953A1" w:rsidP="00E42699">
            <w:pPr>
              <w:widowControl w:val="0"/>
              <w:autoSpaceDE w:val="0"/>
              <w:autoSpaceDN w:val="0"/>
              <w:adjustRightInd w:val="0"/>
              <w:jc w:val="both"/>
            </w:pPr>
            <w:r>
              <w:t>Тема1.6. Словообразование и словообразовательные средства языка.</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1</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7</w:t>
            </w:r>
          </w:p>
        </w:tc>
        <w:tc>
          <w:tcPr>
            <w:tcW w:w="4599" w:type="dxa"/>
          </w:tcPr>
          <w:p w:rsidR="00F953A1" w:rsidRDefault="00F953A1" w:rsidP="00E42699">
            <w:pPr>
              <w:widowControl w:val="0"/>
              <w:autoSpaceDE w:val="0"/>
              <w:autoSpaceDN w:val="0"/>
              <w:adjustRightInd w:val="0"/>
              <w:jc w:val="both"/>
            </w:pPr>
            <w: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1</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8</w:t>
            </w:r>
          </w:p>
        </w:tc>
        <w:tc>
          <w:tcPr>
            <w:tcW w:w="4599" w:type="dxa"/>
          </w:tcPr>
          <w:p w:rsidR="00F953A1" w:rsidRDefault="00F953A1" w:rsidP="00E42699">
            <w:pPr>
              <w:widowControl w:val="0"/>
              <w:autoSpaceDE w:val="0"/>
              <w:autoSpaceDN w:val="0"/>
              <w:adjustRightInd w:val="0"/>
              <w:jc w:val="both"/>
            </w:pPr>
            <w:r>
              <w:t>Тема 1.8. Синтаксические нормы. Синтаксис как учение о словосочетании, предложении и сложном синтаксическом целом</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1</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p>
        </w:tc>
        <w:tc>
          <w:tcPr>
            <w:tcW w:w="4599" w:type="dxa"/>
          </w:tcPr>
          <w:p w:rsidR="00F953A1" w:rsidRDefault="00F953A1" w:rsidP="00E42699">
            <w:pPr>
              <w:widowControl w:val="0"/>
              <w:autoSpaceDE w:val="0"/>
              <w:autoSpaceDN w:val="0"/>
              <w:adjustRightInd w:val="0"/>
              <w:jc w:val="both"/>
            </w:pPr>
            <w:r>
              <w:t xml:space="preserve">Раздел </w:t>
            </w:r>
            <w:r>
              <w:rPr>
                <w:lang w:val="en-US"/>
              </w:rPr>
              <w:t>II</w:t>
            </w:r>
            <w:r>
              <w:t xml:space="preserve">. Текст как речевое произведение </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p>
        </w:tc>
      </w:tr>
      <w:tr w:rsidR="00F953A1" w:rsidRPr="00610A03" w:rsidTr="00E42699">
        <w:tc>
          <w:tcPr>
            <w:tcW w:w="560" w:type="dxa"/>
          </w:tcPr>
          <w:p w:rsidR="00F953A1" w:rsidRDefault="00F953A1" w:rsidP="00E42699">
            <w:pPr>
              <w:widowControl w:val="0"/>
              <w:autoSpaceDE w:val="0"/>
              <w:autoSpaceDN w:val="0"/>
              <w:adjustRightInd w:val="0"/>
              <w:jc w:val="both"/>
            </w:pPr>
            <w:r>
              <w:t>9</w:t>
            </w:r>
          </w:p>
        </w:tc>
        <w:tc>
          <w:tcPr>
            <w:tcW w:w="4599" w:type="dxa"/>
          </w:tcPr>
          <w:p w:rsidR="00F953A1" w:rsidRDefault="00F953A1" w:rsidP="00E42699">
            <w:pPr>
              <w:widowControl w:val="0"/>
              <w:autoSpaceDE w:val="0"/>
              <w:autoSpaceDN w:val="0"/>
              <w:adjustRightInd w:val="0"/>
              <w:jc w:val="both"/>
            </w:pPr>
            <w:r>
              <w:t>Тема 2.1. Текст, его структура</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10</w:t>
            </w:r>
          </w:p>
        </w:tc>
        <w:tc>
          <w:tcPr>
            <w:tcW w:w="4599" w:type="dxa"/>
          </w:tcPr>
          <w:p w:rsidR="00F953A1" w:rsidRDefault="00F953A1" w:rsidP="00E42699">
            <w:pPr>
              <w:widowControl w:val="0"/>
              <w:autoSpaceDE w:val="0"/>
              <w:autoSpaceDN w:val="0"/>
              <w:adjustRightInd w:val="0"/>
              <w:jc w:val="both"/>
            </w:pPr>
            <w:r>
              <w:t>Тема 2.2. Функциональные стили русского языка</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10</w:t>
            </w:r>
          </w:p>
        </w:tc>
      </w:tr>
      <w:tr w:rsidR="00F953A1" w:rsidRPr="00610A03" w:rsidTr="00E42699">
        <w:tc>
          <w:tcPr>
            <w:tcW w:w="560" w:type="dxa"/>
          </w:tcPr>
          <w:p w:rsidR="00F953A1" w:rsidRDefault="00F953A1" w:rsidP="00E42699">
            <w:pPr>
              <w:widowControl w:val="0"/>
              <w:autoSpaceDE w:val="0"/>
              <w:autoSpaceDN w:val="0"/>
              <w:adjustRightInd w:val="0"/>
              <w:jc w:val="both"/>
            </w:pPr>
            <w:r>
              <w:t>11</w:t>
            </w:r>
          </w:p>
        </w:tc>
        <w:tc>
          <w:tcPr>
            <w:tcW w:w="4599" w:type="dxa"/>
          </w:tcPr>
          <w:p w:rsidR="00F953A1" w:rsidRDefault="00F953A1" w:rsidP="00E42699">
            <w:pPr>
              <w:widowControl w:val="0"/>
              <w:autoSpaceDE w:val="0"/>
              <w:autoSpaceDN w:val="0"/>
              <w:adjustRightInd w:val="0"/>
              <w:jc w:val="both"/>
            </w:pPr>
            <w:r>
              <w:t>Тема 2.3. Жанры деловой и учебно-научной речи</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10</w:t>
            </w:r>
          </w:p>
        </w:tc>
      </w:tr>
      <w:tr w:rsidR="00F953A1" w:rsidRPr="00610A03" w:rsidTr="00E42699">
        <w:tc>
          <w:tcPr>
            <w:tcW w:w="560" w:type="dxa"/>
          </w:tcPr>
          <w:p w:rsidR="00F953A1" w:rsidRDefault="00F953A1" w:rsidP="00E42699">
            <w:pPr>
              <w:widowControl w:val="0"/>
              <w:autoSpaceDE w:val="0"/>
              <w:autoSpaceDN w:val="0"/>
              <w:adjustRightInd w:val="0"/>
              <w:jc w:val="both"/>
            </w:pPr>
          </w:p>
        </w:tc>
        <w:tc>
          <w:tcPr>
            <w:tcW w:w="4599" w:type="dxa"/>
          </w:tcPr>
          <w:p w:rsidR="00F953A1" w:rsidRDefault="00F953A1" w:rsidP="00E42699">
            <w:pPr>
              <w:widowControl w:val="0"/>
              <w:autoSpaceDE w:val="0"/>
              <w:autoSpaceDN w:val="0"/>
              <w:adjustRightInd w:val="0"/>
              <w:jc w:val="both"/>
            </w:pPr>
            <w:r>
              <w:t xml:space="preserve">Итого </w:t>
            </w:r>
          </w:p>
        </w:tc>
        <w:tc>
          <w:tcPr>
            <w:tcW w:w="791" w:type="dxa"/>
          </w:tcPr>
          <w:p w:rsidR="00F953A1" w:rsidRDefault="00F953A1" w:rsidP="00E42699">
            <w:pPr>
              <w:widowControl w:val="0"/>
              <w:autoSpaceDE w:val="0"/>
              <w:autoSpaceDN w:val="0"/>
              <w:adjustRightInd w:val="0"/>
              <w:jc w:val="center"/>
            </w:pPr>
            <w:r>
              <w:t>4</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96</w:t>
            </w:r>
          </w:p>
        </w:tc>
      </w:tr>
    </w:tbl>
    <w:p w:rsidR="00F953A1" w:rsidRDefault="00F953A1" w:rsidP="00915F7C">
      <w:pPr>
        <w:widowControl w:val="0"/>
        <w:autoSpaceDE w:val="0"/>
        <w:autoSpaceDN w:val="0"/>
        <w:adjustRightInd w:val="0"/>
        <w:jc w:val="both"/>
        <w:rPr>
          <w:lang w:val="en-US"/>
        </w:rPr>
      </w:pPr>
    </w:p>
    <w:p w:rsidR="00F953A1" w:rsidRPr="00B3135E" w:rsidRDefault="00F953A1" w:rsidP="00915F7C">
      <w:pPr>
        <w:numPr>
          <w:ilvl w:val="1"/>
          <w:numId w:val="7"/>
        </w:numPr>
        <w:autoSpaceDE w:val="0"/>
        <w:autoSpaceDN w:val="0"/>
        <w:adjustRightInd w:val="0"/>
        <w:jc w:val="both"/>
        <w:rPr>
          <w:b/>
          <w:i/>
        </w:rPr>
      </w:pPr>
      <w:r w:rsidRPr="00B3135E">
        <w:rPr>
          <w:b/>
          <w:i/>
        </w:rPr>
        <w:t>Программа дисциплины, структурированная по темам / разделам</w:t>
      </w:r>
    </w:p>
    <w:p w:rsidR="00F953A1" w:rsidRPr="00B3135E" w:rsidRDefault="00F953A1" w:rsidP="00915F7C">
      <w:pPr>
        <w:autoSpaceDE w:val="0"/>
        <w:autoSpaceDN w:val="0"/>
        <w:adjustRightInd w:val="0"/>
        <w:ind w:left="1440"/>
        <w:jc w:val="center"/>
        <w:rPr>
          <w:b/>
        </w:rPr>
      </w:pPr>
    </w:p>
    <w:p w:rsidR="00F953A1" w:rsidRPr="00B3135E" w:rsidRDefault="00F953A1" w:rsidP="00915F7C">
      <w:pPr>
        <w:numPr>
          <w:ilvl w:val="2"/>
          <w:numId w:val="7"/>
        </w:numPr>
        <w:autoSpaceDE w:val="0"/>
        <w:autoSpaceDN w:val="0"/>
        <w:adjustRightInd w:val="0"/>
        <w:rPr>
          <w:b/>
        </w:rPr>
      </w:pPr>
      <w:r w:rsidRPr="00B3135E">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F953A1" w:rsidRPr="00B3135E" w:rsidTr="000B4C99">
        <w:trPr>
          <w:jc w:val="center"/>
        </w:trPr>
        <w:tc>
          <w:tcPr>
            <w:tcW w:w="817" w:type="dxa"/>
          </w:tcPr>
          <w:p w:rsidR="00F953A1" w:rsidRPr="00B3135E" w:rsidRDefault="00F953A1" w:rsidP="000B4C99">
            <w:pPr>
              <w:widowControl w:val="0"/>
              <w:autoSpaceDE w:val="0"/>
              <w:autoSpaceDN w:val="0"/>
              <w:adjustRightInd w:val="0"/>
              <w:jc w:val="center"/>
              <w:rPr>
                <w:b/>
              </w:rPr>
            </w:pPr>
            <w:r w:rsidRPr="00B3135E">
              <w:rPr>
                <w:b/>
              </w:rPr>
              <w:t>№ п/п</w:t>
            </w:r>
          </w:p>
        </w:tc>
        <w:tc>
          <w:tcPr>
            <w:tcW w:w="2977" w:type="dxa"/>
          </w:tcPr>
          <w:p w:rsidR="00F953A1" w:rsidRPr="00B3135E" w:rsidRDefault="00F953A1" w:rsidP="000B4C99">
            <w:pPr>
              <w:widowControl w:val="0"/>
              <w:autoSpaceDE w:val="0"/>
              <w:autoSpaceDN w:val="0"/>
              <w:adjustRightInd w:val="0"/>
              <w:jc w:val="center"/>
              <w:rPr>
                <w:b/>
              </w:rPr>
            </w:pPr>
            <w:r w:rsidRPr="00B3135E">
              <w:rPr>
                <w:b/>
              </w:rPr>
              <w:t>Наименование темы (раздела) дисциплины</w:t>
            </w:r>
          </w:p>
        </w:tc>
        <w:tc>
          <w:tcPr>
            <w:tcW w:w="5777" w:type="dxa"/>
          </w:tcPr>
          <w:p w:rsidR="00F953A1" w:rsidRPr="00B3135E" w:rsidRDefault="00F953A1" w:rsidP="000B4C99">
            <w:pPr>
              <w:widowControl w:val="0"/>
              <w:autoSpaceDE w:val="0"/>
              <w:autoSpaceDN w:val="0"/>
              <w:adjustRightInd w:val="0"/>
              <w:jc w:val="center"/>
              <w:rPr>
                <w:b/>
              </w:rPr>
            </w:pPr>
            <w:r w:rsidRPr="00B3135E">
              <w:rPr>
                <w:b/>
              </w:rPr>
              <w:t>Соде</w:t>
            </w:r>
            <w:r>
              <w:rPr>
                <w:b/>
              </w:rPr>
              <w:t>ржание лекционного курса</w:t>
            </w:r>
          </w:p>
        </w:tc>
      </w:tr>
      <w:tr w:rsidR="00F953A1" w:rsidRPr="00B3135E" w:rsidTr="000B4C99">
        <w:trPr>
          <w:jc w:val="center"/>
        </w:trPr>
        <w:tc>
          <w:tcPr>
            <w:tcW w:w="817" w:type="dxa"/>
          </w:tcPr>
          <w:p w:rsidR="00F953A1" w:rsidRPr="00B3135E" w:rsidRDefault="00F953A1" w:rsidP="000B4C99">
            <w:pPr>
              <w:widowControl w:val="0"/>
              <w:autoSpaceDE w:val="0"/>
              <w:autoSpaceDN w:val="0"/>
              <w:adjustRightInd w:val="0"/>
              <w:contextualSpacing/>
            </w:pPr>
          </w:p>
        </w:tc>
        <w:tc>
          <w:tcPr>
            <w:tcW w:w="2977" w:type="dxa"/>
          </w:tcPr>
          <w:p w:rsidR="00F953A1" w:rsidRPr="00B3135E" w:rsidRDefault="00F953A1" w:rsidP="000B4C99">
            <w:pPr>
              <w:jc w:val="both"/>
              <w:rPr>
                <w:lang w:eastAsia="en-US"/>
              </w:rPr>
            </w:pPr>
            <w:r w:rsidRPr="00B3135E">
              <w:rPr>
                <w:color w:val="000000"/>
                <w:spacing w:val="2"/>
                <w:lang w:eastAsia="en-US"/>
              </w:rPr>
              <w:t xml:space="preserve">Раздел </w:t>
            </w:r>
            <w:r w:rsidRPr="00B3135E">
              <w:rPr>
                <w:color w:val="000000"/>
                <w:spacing w:val="2"/>
                <w:lang w:val="en-US" w:eastAsia="en-US"/>
              </w:rPr>
              <w:t>I</w:t>
            </w:r>
            <w:r w:rsidRPr="00B3135E">
              <w:rPr>
                <w:color w:val="000000"/>
                <w:spacing w:val="2"/>
                <w:lang w:eastAsia="en-US"/>
              </w:rPr>
              <w:t>. Современный русский язык и его нормы</w:t>
            </w:r>
          </w:p>
        </w:tc>
        <w:tc>
          <w:tcPr>
            <w:tcW w:w="5777" w:type="dxa"/>
          </w:tcPr>
          <w:p w:rsidR="00F953A1" w:rsidRPr="00B3135E" w:rsidRDefault="00F953A1" w:rsidP="000B4C99">
            <w:pPr>
              <w:widowControl w:val="0"/>
              <w:autoSpaceDE w:val="0"/>
              <w:autoSpaceDN w:val="0"/>
              <w:adjustRightInd w:val="0"/>
              <w:ind w:firstLine="709"/>
              <w:jc w:val="both"/>
            </w:pP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1</w:t>
            </w:r>
          </w:p>
        </w:tc>
        <w:tc>
          <w:tcPr>
            <w:tcW w:w="2977" w:type="dxa"/>
          </w:tcPr>
          <w:p w:rsidR="00F953A1" w:rsidRPr="00B3135E" w:rsidRDefault="00F953A1" w:rsidP="000B4C99">
            <w:pPr>
              <w:widowControl w:val="0"/>
              <w:autoSpaceDE w:val="0"/>
              <w:autoSpaceDN w:val="0"/>
              <w:adjustRightInd w:val="0"/>
              <w:jc w:val="both"/>
            </w:pPr>
            <w:r w:rsidRPr="00B3135E">
              <w:t>Тема 1.1. Язык и речь. Культура речи. Основные понятия курса.</w:t>
            </w:r>
          </w:p>
        </w:tc>
        <w:tc>
          <w:tcPr>
            <w:tcW w:w="5777" w:type="dxa"/>
          </w:tcPr>
          <w:p w:rsidR="00F953A1" w:rsidRPr="00B3135E" w:rsidRDefault="00F953A1" w:rsidP="000B4C99">
            <w:pPr>
              <w:widowControl w:val="0"/>
              <w:autoSpaceDE w:val="0"/>
              <w:autoSpaceDN w:val="0"/>
              <w:adjustRightInd w:val="0"/>
              <w:jc w:val="both"/>
            </w:pPr>
            <w:r w:rsidRPr="00B3135E">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2</w:t>
            </w:r>
          </w:p>
        </w:tc>
        <w:tc>
          <w:tcPr>
            <w:tcW w:w="2977" w:type="dxa"/>
          </w:tcPr>
          <w:p w:rsidR="00F953A1" w:rsidRPr="00B3135E" w:rsidRDefault="00F953A1" w:rsidP="000B4C99">
            <w:pPr>
              <w:widowControl w:val="0"/>
              <w:autoSpaceDE w:val="0"/>
              <w:autoSpaceDN w:val="0"/>
              <w:adjustRightInd w:val="0"/>
              <w:jc w:val="both"/>
            </w:pPr>
            <w:r w:rsidRPr="00B3135E">
              <w:t>Тема 1.2. Литературный язык - высшая форма развития национального языка</w:t>
            </w:r>
          </w:p>
        </w:tc>
        <w:tc>
          <w:tcPr>
            <w:tcW w:w="5777" w:type="dxa"/>
          </w:tcPr>
          <w:p w:rsidR="00F953A1" w:rsidRPr="00B3135E" w:rsidRDefault="00F953A1" w:rsidP="000B4C99">
            <w:pPr>
              <w:widowControl w:val="0"/>
              <w:autoSpaceDE w:val="0"/>
              <w:autoSpaceDN w:val="0"/>
              <w:adjustRightInd w:val="0"/>
              <w:jc w:val="both"/>
            </w:pPr>
            <w:r w:rsidRPr="00B3135E">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3</w:t>
            </w:r>
          </w:p>
        </w:tc>
        <w:tc>
          <w:tcPr>
            <w:tcW w:w="2977" w:type="dxa"/>
          </w:tcPr>
          <w:p w:rsidR="00F953A1" w:rsidRPr="00B3135E" w:rsidRDefault="00F953A1" w:rsidP="000B4C99">
            <w:pPr>
              <w:widowControl w:val="0"/>
              <w:autoSpaceDE w:val="0"/>
              <w:autoSpaceDN w:val="0"/>
              <w:adjustRightInd w:val="0"/>
              <w:jc w:val="both"/>
            </w:pPr>
            <w:r w:rsidRPr="00B3135E">
              <w:t>Тема 1.3. Система норм русского литературного языка. Орфоэпические нормы русского языка.</w:t>
            </w:r>
          </w:p>
        </w:tc>
        <w:tc>
          <w:tcPr>
            <w:tcW w:w="5777" w:type="dxa"/>
          </w:tcPr>
          <w:p w:rsidR="00F953A1" w:rsidRPr="00B3135E" w:rsidRDefault="00F953A1" w:rsidP="000B4C99">
            <w:pPr>
              <w:widowControl w:val="0"/>
              <w:autoSpaceDE w:val="0"/>
              <w:autoSpaceDN w:val="0"/>
              <w:adjustRightInd w:val="0"/>
              <w:ind w:firstLine="709"/>
              <w:jc w:val="both"/>
            </w:pPr>
            <w:r w:rsidRPr="00B3135E">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4</w:t>
            </w:r>
          </w:p>
        </w:tc>
        <w:tc>
          <w:tcPr>
            <w:tcW w:w="2977" w:type="dxa"/>
          </w:tcPr>
          <w:p w:rsidR="00F953A1" w:rsidRPr="00B3135E" w:rsidRDefault="00F953A1" w:rsidP="000B4C99">
            <w:pPr>
              <w:widowControl w:val="0"/>
              <w:autoSpaceDE w:val="0"/>
              <w:autoSpaceDN w:val="0"/>
              <w:adjustRightInd w:val="0"/>
              <w:jc w:val="both"/>
            </w:pPr>
            <w:r w:rsidRPr="00B3135E">
              <w:t>Тема1.4. Русская акцентология нормы постановки ударения</w:t>
            </w:r>
          </w:p>
        </w:tc>
        <w:tc>
          <w:tcPr>
            <w:tcW w:w="5777" w:type="dxa"/>
          </w:tcPr>
          <w:p w:rsidR="00F953A1" w:rsidRPr="00B3135E" w:rsidRDefault="00F953A1" w:rsidP="000B4C99">
            <w:pPr>
              <w:widowControl w:val="0"/>
              <w:autoSpaceDE w:val="0"/>
              <w:autoSpaceDN w:val="0"/>
              <w:adjustRightInd w:val="0"/>
              <w:jc w:val="both"/>
            </w:pPr>
            <w:r w:rsidRPr="00B3135E">
              <w:t>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сигнификативная,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5</w:t>
            </w:r>
          </w:p>
        </w:tc>
        <w:tc>
          <w:tcPr>
            <w:tcW w:w="2977" w:type="dxa"/>
          </w:tcPr>
          <w:p w:rsidR="00F953A1" w:rsidRPr="00B3135E" w:rsidRDefault="00F953A1" w:rsidP="000B4C99">
            <w:pPr>
              <w:widowControl w:val="0"/>
              <w:autoSpaceDE w:val="0"/>
              <w:autoSpaceDN w:val="0"/>
              <w:adjustRightInd w:val="0"/>
              <w:jc w:val="both"/>
            </w:pPr>
            <w:r w:rsidRPr="00B3135E">
              <w:t>Тема1.5. Лексика и фразеология русского языка. Нормы словоупотребления</w:t>
            </w:r>
          </w:p>
        </w:tc>
        <w:tc>
          <w:tcPr>
            <w:tcW w:w="5777" w:type="dxa"/>
          </w:tcPr>
          <w:p w:rsidR="00F953A1" w:rsidRPr="00B3135E" w:rsidRDefault="00F953A1" w:rsidP="000B4C99">
            <w:pPr>
              <w:widowControl w:val="0"/>
              <w:autoSpaceDE w:val="0"/>
              <w:autoSpaceDN w:val="0"/>
              <w:adjustRightInd w:val="0"/>
              <w:jc w:val="both"/>
            </w:pPr>
            <w:r w:rsidRPr="00B3135E">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6</w:t>
            </w:r>
          </w:p>
        </w:tc>
        <w:tc>
          <w:tcPr>
            <w:tcW w:w="2977" w:type="dxa"/>
          </w:tcPr>
          <w:p w:rsidR="00F953A1" w:rsidRPr="00B3135E" w:rsidRDefault="00F953A1" w:rsidP="000B4C99">
            <w:pPr>
              <w:widowControl w:val="0"/>
              <w:autoSpaceDE w:val="0"/>
              <w:autoSpaceDN w:val="0"/>
              <w:adjustRightInd w:val="0"/>
              <w:jc w:val="both"/>
            </w:pPr>
            <w:r w:rsidRPr="00B3135E">
              <w:t>Тема1.6.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777" w:type="dxa"/>
          </w:tcPr>
          <w:p w:rsidR="00F953A1" w:rsidRPr="00B3135E" w:rsidRDefault="00F953A1" w:rsidP="000B4C99">
            <w:pPr>
              <w:widowControl w:val="0"/>
              <w:autoSpaceDE w:val="0"/>
              <w:autoSpaceDN w:val="0"/>
              <w:adjustRightInd w:val="0"/>
              <w:jc w:val="both"/>
            </w:pPr>
            <w:r w:rsidRPr="00B3135E">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7</w:t>
            </w:r>
          </w:p>
        </w:tc>
        <w:tc>
          <w:tcPr>
            <w:tcW w:w="2977" w:type="dxa"/>
          </w:tcPr>
          <w:p w:rsidR="00F953A1" w:rsidRPr="00B3135E" w:rsidRDefault="00F953A1" w:rsidP="000B4C99">
            <w:pPr>
              <w:widowControl w:val="0"/>
              <w:autoSpaceDE w:val="0"/>
              <w:autoSpaceDN w:val="0"/>
              <w:adjustRightInd w:val="0"/>
              <w:jc w:val="both"/>
            </w:pPr>
            <w:r w:rsidRPr="00B3135E">
              <w:t>Тема 1.7. Синтаксические нормы. Синтаксис как учение о словосочетании, предложении и сложном синтаксическом целом</w:t>
            </w:r>
          </w:p>
        </w:tc>
        <w:tc>
          <w:tcPr>
            <w:tcW w:w="5777" w:type="dxa"/>
          </w:tcPr>
          <w:p w:rsidR="00F953A1" w:rsidRPr="00B3135E" w:rsidRDefault="00F953A1" w:rsidP="000B4C99">
            <w:pPr>
              <w:widowControl w:val="0"/>
              <w:autoSpaceDE w:val="0"/>
              <w:autoSpaceDN w:val="0"/>
              <w:adjustRightInd w:val="0"/>
              <w:jc w:val="both"/>
            </w:pPr>
            <w:r w:rsidRPr="00B3135E">
              <w:t>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сложного предложения</w:t>
            </w:r>
          </w:p>
        </w:tc>
      </w:tr>
      <w:tr w:rsidR="00F953A1" w:rsidRPr="00B3135E" w:rsidTr="000B4C99">
        <w:trPr>
          <w:jc w:val="center"/>
        </w:trPr>
        <w:tc>
          <w:tcPr>
            <w:tcW w:w="817" w:type="dxa"/>
          </w:tcPr>
          <w:p w:rsidR="00F953A1" w:rsidRPr="00B3135E" w:rsidRDefault="00F953A1" w:rsidP="000B4C99">
            <w:pPr>
              <w:widowControl w:val="0"/>
              <w:autoSpaceDE w:val="0"/>
              <w:autoSpaceDN w:val="0"/>
              <w:adjustRightInd w:val="0"/>
              <w:jc w:val="both"/>
            </w:pPr>
          </w:p>
        </w:tc>
        <w:tc>
          <w:tcPr>
            <w:tcW w:w="2977" w:type="dxa"/>
          </w:tcPr>
          <w:p w:rsidR="00F953A1" w:rsidRPr="00B3135E" w:rsidRDefault="00F953A1" w:rsidP="000B4C99">
            <w:pPr>
              <w:widowControl w:val="0"/>
              <w:autoSpaceDE w:val="0"/>
              <w:autoSpaceDN w:val="0"/>
              <w:adjustRightInd w:val="0"/>
              <w:jc w:val="both"/>
            </w:pPr>
            <w:r w:rsidRPr="00B3135E">
              <w:t xml:space="preserve">Раздел </w:t>
            </w:r>
            <w:r w:rsidRPr="00B3135E">
              <w:rPr>
                <w:lang w:val="en-US"/>
              </w:rPr>
              <w:t>II</w:t>
            </w:r>
            <w:r w:rsidRPr="00B3135E">
              <w:t>. Текст как речевое произведение</w:t>
            </w:r>
          </w:p>
        </w:tc>
        <w:tc>
          <w:tcPr>
            <w:tcW w:w="5777" w:type="dxa"/>
          </w:tcPr>
          <w:p w:rsidR="00F953A1" w:rsidRPr="00B3135E" w:rsidRDefault="00F953A1" w:rsidP="000B4C99">
            <w:pPr>
              <w:widowControl w:val="0"/>
              <w:autoSpaceDE w:val="0"/>
              <w:autoSpaceDN w:val="0"/>
              <w:adjustRightInd w:val="0"/>
              <w:jc w:val="both"/>
            </w:pP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8</w:t>
            </w:r>
          </w:p>
        </w:tc>
        <w:tc>
          <w:tcPr>
            <w:tcW w:w="2977" w:type="dxa"/>
          </w:tcPr>
          <w:p w:rsidR="00F953A1" w:rsidRPr="00B3135E" w:rsidRDefault="00F953A1" w:rsidP="000B4C99">
            <w:pPr>
              <w:widowControl w:val="0"/>
              <w:autoSpaceDE w:val="0"/>
              <w:autoSpaceDN w:val="0"/>
              <w:adjustRightInd w:val="0"/>
              <w:jc w:val="both"/>
            </w:pPr>
            <w:r w:rsidRPr="00B3135E">
              <w:t>Тема 2.1. Текст, его структура</w:t>
            </w:r>
          </w:p>
        </w:tc>
        <w:tc>
          <w:tcPr>
            <w:tcW w:w="5777" w:type="dxa"/>
          </w:tcPr>
          <w:p w:rsidR="00F953A1" w:rsidRPr="00B3135E" w:rsidRDefault="00F953A1" w:rsidP="000B4C99">
            <w:pPr>
              <w:widowControl w:val="0"/>
              <w:autoSpaceDE w:val="0"/>
              <w:autoSpaceDN w:val="0"/>
              <w:adjustRightInd w:val="0"/>
              <w:jc w:val="both"/>
            </w:pPr>
            <w:r w:rsidRPr="00B3135E">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9</w:t>
            </w:r>
          </w:p>
        </w:tc>
        <w:tc>
          <w:tcPr>
            <w:tcW w:w="2977" w:type="dxa"/>
          </w:tcPr>
          <w:p w:rsidR="00F953A1" w:rsidRPr="00B3135E" w:rsidRDefault="00F953A1" w:rsidP="000B4C99">
            <w:pPr>
              <w:widowControl w:val="0"/>
              <w:autoSpaceDE w:val="0"/>
              <w:autoSpaceDN w:val="0"/>
              <w:adjustRightInd w:val="0"/>
              <w:jc w:val="both"/>
            </w:pPr>
            <w:r w:rsidRPr="00B3135E">
              <w:t>Тема 2.2. Функциональные стили русского языка</w:t>
            </w:r>
          </w:p>
        </w:tc>
        <w:tc>
          <w:tcPr>
            <w:tcW w:w="5777" w:type="dxa"/>
          </w:tcPr>
          <w:p w:rsidR="00F953A1" w:rsidRPr="00B3135E" w:rsidRDefault="00F953A1" w:rsidP="000B4C99">
            <w:pPr>
              <w:widowControl w:val="0"/>
              <w:autoSpaceDE w:val="0"/>
              <w:autoSpaceDN w:val="0"/>
              <w:adjustRightInd w:val="0"/>
              <w:jc w:val="both"/>
            </w:pPr>
            <w:r w:rsidRPr="00B3135E">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F953A1" w:rsidRPr="00B3135E" w:rsidRDefault="00F953A1" w:rsidP="00915F7C">
      <w:pPr>
        <w:widowControl w:val="0"/>
        <w:autoSpaceDE w:val="0"/>
        <w:autoSpaceDN w:val="0"/>
        <w:adjustRightInd w:val="0"/>
        <w:jc w:val="center"/>
      </w:pPr>
    </w:p>
    <w:p w:rsidR="00F953A1" w:rsidRPr="00B3135E" w:rsidRDefault="00F953A1" w:rsidP="00915F7C">
      <w:pPr>
        <w:autoSpaceDE w:val="0"/>
        <w:autoSpaceDN w:val="0"/>
        <w:adjustRightInd w:val="0"/>
        <w:jc w:val="center"/>
      </w:pPr>
    </w:p>
    <w:p w:rsidR="00F953A1" w:rsidRPr="00B3135E" w:rsidRDefault="00F953A1" w:rsidP="00915F7C">
      <w:pPr>
        <w:autoSpaceDE w:val="0"/>
        <w:autoSpaceDN w:val="0"/>
        <w:adjustRightInd w:val="0"/>
        <w:rPr>
          <w:b/>
        </w:rPr>
      </w:pPr>
      <w:r w:rsidRPr="00B3135E">
        <w:rPr>
          <w:b/>
        </w:rPr>
        <w:t>4.2.2. Содержание практических занятий</w:t>
      </w:r>
    </w:p>
    <w:p w:rsidR="00F953A1" w:rsidRPr="00B3135E" w:rsidRDefault="00F953A1" w:rsidP="00915F7C">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F953A1" w:rsidRPr="00B3135E" w:rsidTr="000B4C99">
        <w:trPr>
          <w:jc w:val="center"/>
        </w:trPr>
        <w:tc>
          <w:tcPr>
            <w:tcW w:w="756" w:type="dxa"/>
          </w:tcPr>
          <w:p w:rsidR="00F953A1" w:rsidRPr="00B3135E" w:rsidRDefault="00F953A1" w:rsidP="000B4C99">
            <w:pPr>
              <w:widowControl w:val="0"/>
              <w:autoSpaceDE w:val="0"/>
              <w:autoSpaceDN w:val="0"/>
              <w:adjustRightInd w:val="0"/>
              <w:jc w:val="center"/>
              <w:rPr>
                <w:b/>
              </w:rPr>
            </w:pPr>
            <w:r w:rsidRPr="00B3135E">
              <w:rPr>
                <w:b/>
              </w:rPr>
              <w:t>№ п/п</w:t>
            </w:r>
          </w:p>
        </w:tc>
        <w:tc>
          <w:tcPr>
            <w:tcW w:w="2613" w:type="dxa"/>
          </w:tcPr>
          <w:p w:rsidR="00F953A1" w:rsidRPr="00B3135E" w:rsidRDefault="00F953A1" w:rsidP="000B4C99">
            <w:pPr>
              <w:widowControl w:val="0"/>
              <w:autoSpaceDE w:val="0"/>
              <w:autoSpaceDN w:val="0"/>
              <w:adjustRightInd w:val="0"/>
              <w:jc w:val="center"/>
              <w:rPr>
                <w:b/>
              </w:rPr>
            </w:pPr>
            <w:r w:rsidRPr="00B3135E">
              <w:rPr>
                <w:b/>
              </w:rPr>
              <w:t>Наименование темы (раздела) дисциплины</w:t>
            </w:r>
          </w:p>
        </w:tc>
        <w:tc>
          <w:tcPr>
            <w:tcW w:w="6237" w:type="dxa"/>
          </w:tcPr>
          <w:p w:rsidR="00F953A1" w:rsidRPr="00B3135E" w:rsidRDefault="00F953A1" w:rsidP="000B4C99">
            <w:pPr>
              <w:widowControl w:val="0"/>
              <w:autoSpaceDE w:val="0"/>
              <w:autoSpaceDN w:val="0"/>
              <w:adjustRightInd w:val="0"/>
              <w:jc w:val="center"/>
              <w:rPr>
                <w:b/>
              </w:rPr>
            </w:pPr>
            <w:r w:rsidRPr="00B3135E">
              <w:rPr>
                <w:b/>
              </w:rPr>
              <w:t>Содержание практического занятия</w:t>
            </w:r>
          </w:p>
        </w:tc>
      </w:tr>
      <w:tr w:rsidR="00F953A1" w:rsidRPr="00B3135E" w:rsidTr="000B4C99">
        <w:trPr>
          <w:jc w:val="center"/>
        </w:trPr>
        <w:tc>
          <w:tcPr>
            <w:tcW w:w="756" w:type="dxa"/>
          </w:tcPr>
          <w:p w:rsidR="00F953A1" w:rsidRPr="00B3135E" w:rsidRDefault="00F953A1" w:rsidP="000B4C99">
            <w:pPr>
              <w:widowControl w:val="0"/>
              <w:autoSpaceDE w:val="0"/>
              <w:autoSpaceDN w:val="0"/>
              <w:adjustRightInd w:val="0"/>
              <w:jc w:val="center"/>
            </w:pPr>
          </w:p>
        </w:tc>
        <w:tc>
          <w:tcPr>
            <w:tcW w:w="2613" w:type="dxa"/>
          </w:tcPr>
          <w:p w:rsidR="00F953A1" w:rsidRPr="00B3135E" w:rsidRDefault="00F953A1" w:rsidP="000B4C99">
            <w:pPr>
              <w:jc w:val="both"/>
              <w:rPr>
                <w:color w:val="000000"/>
                <w:spacing w:val="2"/>
                <w:lang w:eastAsia="en-US"/>
              </w:rPr>
            </w:pPr>
            <w:r w:rsidRPr="00B3135E">
              <w:rPr>
                <w:color w:val="000000"/>
                <w:spacing w:val="2"/>
                <w:lang w:eastAsia="en-US"/>
              </w:rPr>
              <w:t>Раздел</w:t>
            </w:r>
            <w:r w:rsidRPr="00B3135E">
              <w:rPr>
                <w:color w:val="000000"/>
                <w:spacing w:val="2"/>
                <w:lang w:val="en-US" w:eastAsia="en-US"/>
              </w:rPr>
              <w:t>I</w:t>
            </w:r>
            <w:r w:rsidRPr="00B3135E">
              <w:rPr>
                <w:color w:val="000000"/>
                <w:spacing w:val="2"/>
                <w:lang w:eastAsia="en-US"/>
              </w:rPr>
              <w:t xml:space="preserve">. Современный русский язык и его нормы </w:t>
            </w:r>
          </w:p>
        </w:tc>
        <w:tc>
          <w:tcPr>
            <w:tcW w:w="6237" w:type="dxa"/>
          </w:tcPr>
          <w:p w:rsidR="00F953A1" w:rsidRPr="00B3135E" w:rsidRDefault="00F953A1" w:rsidP="000B4C99"/>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1</w:t>
            </w:r>
          </w:p>
        </w:tc>
        <w:tc>
          <w:tcPr>
            <w:tcW w:w="2613" w:type="dxa"/>
          </w:tcPr>
          <w:p w:rsidR="00F953A1" w:rsidRPr="00B3135E" w:rsidRDefault="00F953A1" w:rsidP="000B4C99">
            <w:pPr>
              <w:widowControl w:val="0"/>
              <w:autoSpaceDE w:val="0"/>
              <w:autoSpaceDN w:val="0"/>
              <w:adjustRightInd w:val="0"/>
              <w:jc w:val="both"/>
            </w:pPr>
            <w:r w:rsidRPr="00B3135E">
              <w:t xml:space="preserve">   Тема1.1. Язык и речь. Культура речи. Основные понятия курса. </w:t>
            </w:r>
          </w:p>
        </w:tc>
        <w:tc>
          <w:tcPr>
            <w:tcW w:w="6237" w:type="dxa"/>
          </w:tcPr>
          <w:p w:rsidR="00F953A1" w:rsidRPr="00B3135E" w:rsidRDefault="00F953A1" w:rsidP="000B4C99">
            <w:pPr>
              <w:widowControl w:val="0"/>
              <w:autoSpaceDE w:val="0"/>
              <w:autoSpaceDN w:val="0"/>
              <w:adjustRightInd w:val="0"/>
              <w:jc w:val="both"/>
            </w:pPr>
            <w:r w:rsidRPr="00B3135E">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2</w:t>
            </w:r>
          </w:p>
        </w:tc>
        <w:tc>
          <w:tcPr>
            <w:tcW w:w="2613" w:type="dxa"/>
          </w:tcPr>
          <w:p w:rsidR="00F953A1" w:rsidRPr="00B3135E" w:rsidRDefault="00F953A1" w:rsidP="000B4C99">
            <w:pPr>
              <w:widowControl w:val="0"/>
              <w:autoSpaceDE w:val="0"/>
              <w:autoSpaceDN w:val="0"/>
              <w:adjustRightInd w:val="0"/>
              <w:jc w:val="both"/>
            </w:pPr>
            <w:r w:rsidRPr="00B3135E">
              <w:t>Тема1.2. Литературный язык - высшая форма развития национального языка</w:t>
            </w:r>
          </w:p>
        </w:tc>
        <w:tc>
          <w:tcPr>
            <w:tcW w:w="6237" w:type="dxa"/>
          </w:tcPr>
          <w:p w:rsidR="00F953A1" w:rsidRPr="00B3135E" w:rsidRDefault="00F953A1" w:rsidP="000B4C99">
            <w:pPr>
              <w:widowControl w:val="0"/>
              <w:autoSpaceDE w:val="0"/>
              <w:autoSpaceDN w:val="0"/>
              <w:adjustRightInd w:val="0"/>
              <w:jc w:val="both"/>
            </w:pPr>
            <w:r w:rsidRPr="00B3135E">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3</w:t>
            </w:r>
          </w:p>
        </w:tc>
        <w:tc>
          <w:tcPr>
            <w:tcW w:w="2613" w:type="dxa"/>
          </w:tcPr>
          <w:p w:rsidR="00F953A1" w:rsidRPr="00B3135E" w:rsidRDefault="00F953A1" w:rsidP="000B4C99">
            <w:pPr>
              <w:widowControl w:val="0"/>
              <w:autoSpaceDE w:val="0"/>
              <w:autoSpaceDN w:val="0"/>
              <w:adjustRightInd w:val="0"/>
              <w:jc w:val="both"/>
            </w:pPr>
            <w:r w:rsidRPr="00B3135E">
              <w:t>Тема1.3. Система норм русского литературного языка. Орфоэпические нормы русского языка.</w:t>
            </w:r>
          </w:p>
        </w:tc>
        <w:tc>
          <w:tcPr>
            <w:tcW w:w="6237" w:type="dxa"/>
          </w:tcPr>
          <w:p w:rsidR="00F953A1" w:rsidRPr="00B3135E" w:rsidRDefault="00F953A1" w:rsidP="000B4C99">
            <w:pPr>
              <w:widowControl w:val="0"/>
              <w:autoSpaceDE w:val="0"/>
              <w:autoSpaceDN w:val="0"/>
              <w:adjustRightInd w:val="0"/>
              <w:jc w:val="both"/>
            </w:pPr>
            <w:r w:rsidRPr="00B3135E">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4</w:t>
            </w:r>
          </w:p>
        </w:tc>
        <w:tc>
          <w:tcPr>
            <w:tcW w:w="2613" w:type="dxa"/>
          </w:tcPr>
          <w:p w:rsidR="00F953A1" w:rsidRPr="00B3135E" w:rsidRDefault="00F953A1" w:rsidP="000B4C99">
            <w:pPr>
              <w:widowControl w:val="0"/>
              <w:autoSpaceDE w:val="0"/>
              <w:autoSpaceDN w:val="0"/>
              <w:adjustRightInd w:val="0"/>
              <w:jc w:val="both"/>
            </w:pPr>
            <w:r w:rsidRPr="00B3135E">
              <w:t>Тема1.4. Русская акцентология нормы постановки ударения</w:t>
            </w:r>
          </w:p>
        </w:tc>
        <w:tc>
          <w:tcPr>
            <w:tcW w:w="6237" w:type="dxa"/>
          </w:tcPr>
          <w:p w:rsidR="00F953A1" w:rsidRPr="00B3135E" w:rsidRDefault="00F953A1" w:rsidP="000B4C99">
            <w:pPr>
              <w:widowControl w:val="0"/>
              <w:autoSpaceDE w:val="0"/>
              <w:autoSpaceDN w:val="0"/>
              <w:adjustRightInd w:val="0"/>
              <w:jc w:val="both"/>
            </w:pPr>
            <w:r w:rsidRPr="00B3135E">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5</w:t>
            </w:r>
          </w:p>
        </w:tc>
        <w:tc>
          <w:tcPr>
            <w:tcW w:w="2613" w:type="dxa"/>
          </w:tcPr>
          <w:p w:rsidR="00F953A1" w:rsidRPr="00B3135E" w:rsidRDefault="00F953A1" w:rsidP="000B4C99">
            <w:pPr>
              <w:widowControl w:val="0"/>
              <w:autoSpaceDE w:val="0"/>
              <w:autoSpaceDN w:val="0"/>
              <w:adjustRightInd w:val="0"/>
              <w:jc w:val="both"/>
            </w:pPr>
            <w:r w:rsidRPr="00B3135E">
              <w:t>Тема1.5. Лексика и фразеология русского языка. Нормы словоупотребления</w:t>
            </w:r>
          </w:p>
        </w:tc>
        <w:tc>
          <w:tcPr>
            <w:tcW w:w="6237" w:type="dxa"/>
          </w:tcPr>
          <w:p w:rsidR="00F953A1" w:rsidRPr="00B3135E" w:rsidRDefault="00F953A1" w:rsidP="000B4C99">
            <w:pPr>
              <w:widowControl w:val="0"/>
              <w:autoSpaceDE w:val="0"/>
              <w:autoSpaceDN w:val="0"/>
              <w:adjustRightInd w:val="0"/>
              <w:jc w:val="both"/>
            </w:pPr>
            <w:r w:rsidRPr="00B3135E">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6</w:t>
            </w:r>
          </w:p>
        </w:tc>
        <w:tc>
          <w:tcPr>
            <w:tcW w:w="2613" w:type="dxa"/>
          </w:tcPr>
          <w:p w:rsidR="00F953A1" w:rsidRPr="00B3135E" w:rsidRDefault="00F953A1" w:rsidP="000B4C99">
            <w:pPr>
              <w:widowControl w:val="0"/>
              <w:autoSpaceDE w:val="0"/>
              <w:autoSpaceDN w:val="0"/>
              <w:adjustRightInd w:val="0"/>
              <w:jc w:val="both"/>
            </w:pPr>
            <w:r w:rsidRPr="00B3135E">
              <w:t>Тема1.6. Словообразование и словообразовательные средства языка.</w:t>
            </w:r>
          </w:p>
        </w:tc>
        <w:tc>
          <w:tcPr>
            <w:tcW w:w="6237" w:type="dxa"/>
          </w:tcPr>
          <w:p w:rsidR="00F953A1" w:rsidRPr="00B3135E" w:rsidRDefault="00F953A1" w:rsidP="000B4C99">
            <w:pPr>
              <w:widowControl w:val="0"/>
              <w:autoSpaceDE w:val="0"/>
              <w:autoSpaceDN w:val="0"/>
              <w:adjustRightInd w:val="0"/>
              <w:jc w:val="both"/>
            </w:pPr>
            <w:r w:rsidRPr="00B3135E">
              <w:t>Словообразование как учение о структуре слов и их образовании. Типы морфем. Способы словообразования. Словообразовательные нормы.</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7</w:t>
            </w:r>
          </w:p>
        </w:tc>
        <w:tc>
          <w:tcPr>
            <w:tcW w:w="2613" w:type="dxa"/>
          </w:tcPr>
          <w:p w:rsidR="00F953A1" w:rsidRPr="00B3135E" w:rsidRDefault="00F953A1" w:rsidP="000B4C99">
            <w:pPr>
              <w:widowControl w:val="0"/>
              <w:autoSpaceDE w:val="0"/>
              <w:autoSpaceDN w:val="0"/>
              <w:adjustRightInd w:val="0"/>
              <w:jc w:val="both"/>
            </w:pPr>
            <w:r w:rsidRPr="00B3135E">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F953A1" w:rsidRPr="00B3135E" w:rsidRDefault="00F953A1" w:rsidP="000B4C99">
            <w:pPr>
              <w:widowControl w:val="0"/>
              <w:autoSpaceDE w:val="0"/>
              <w:autoSpaceDN w:val="0"/>
              <w:adjustRightInd w:val="0"/>
              <w:jc w:val="both"/>
            </w:pPr>
            <w:r w:rsidRPr="00B3135E">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8</w:t>
            </w:r>
          </w:p>
        </w:tc>
        <w:tc>
          <w:tcPr>
            <w:tcW w:w="2613" w:type="dxa"/>
          </w:tcPr>
          <w:p w:rsidR="00F953A1" w:rsidRPr="00B3135E" w:rsidRDefault="00F953A1" w:rsidP="000B4C99">
            <w:pPr>
              <w:widowControl w:val="0"/>
              <w:autoSpaceDE w:val="0"/>
              <w:autoSpaceDN w:val="0"/>
              <w:adjustRightInd w:val="0"/>
              <w:jc w:val="both"/>
            </w:pPr>
            <w:r w:rsidRPr="00B3135E">
              <w:t>Тема 1.8. Синтаксические нормы. Синтаксис как учение о словосочетании, предложении и сложном синтаксическом целом</w:t>
            </w:r>
          </w:p>
        </w:tc>
        <w:tc>
          <w:tcPr>
            <w:tcW w:w="6237" w:type="dxa"/>
          </w:tcPr>
          <w:p w:rsidR="00F953A1" w:rsidRPr="00B3135E" w:rsidRDefault="00F953A1" w:rsidP="000B4C99">
            <w:pPr>
              <w:widowControl w:val="0"/>
              <w:autoSpaceDE w:val="0"/>
              <w:autoSpaceDN w:val="0"/>
              <w:adjustRightInd w:val="0"/>
              <w:jc w:val="both"/>
            </w:pPr>
            <w:r w:rsidRPr="00B3135E">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F953A1" w:rsidRPr="00B3135E" w:rsidTr="000B4C99">
        <w:trPr>
          <w:jc w:val="center"/>
        </w:trPr>
        <w:tc>
          <w:tcPr>
            <w:tcW w:w="756" w:type="dxa"/>
          </w:tcPr>
          <w:p w:rsidR="00F953A1" w:rsidRPr="00B3135E" w:rsidRDefault="00F953A1" w:rsidP="000B4C99">
            <w:pPr>
              <w:widowControl w:val="0"/>
              <w:autoSpaceDE w:val="0"/>
              <w:autoSpaceDN w:val="0"/>
              <w:adjustRightInd w:val="0"/>
              <w:jc w:val="both"/>
            </w:pPr>
          </w:p>
        </w:tc>
        <w:tc>
          <w:tcPr>
            <w:tcW w:w="2613" w:type="dxa"/>
          </w:tcPr>
          <w:p w:rsidR="00F953A1" w:rsidRPr="00B3135E" w:rsidRDefault="00F953A1" w:rsidP="000B4C99">
            <w:pPr>
              <w:widowControl w:val="0"/>
              <w:autoSpaceDE w:val="0"/>
              <w:autoSpaceDN w:val="0"/>
              <w:adjustRightInd w:val="0"/>
              <w:jc w:val="both"/>
            </w:pPr>
            <w:r w:rsidRPr="00B3135E">
              <w:t xml:space="preserve">Раздел </w:t>
            </w:r>
            <w:r w:rsidRPr="00B3135E">
              <w:rPr>
                <w:lang w:val="en-US"/>
              </w:rPr>
              <w:t>II</w:t>
            </w:r>
            <w:r w:rsidRPr="00B3135E">
              <w:t xml:space="preserve">. Текст как речевое произведение </w:t>
            </w:r>
          </w:p>
        </w:tc>
        <w:tc>
          <w:tcPr>
            <w:tcW w:w="6237" w:type="dxa"/>
          </w:tcPr>
          <w:p w:rsidR="00F953A1" w:rsidRPr="00B3135E" w:rsidRDefault="00F953A1" w:rsidP="000B4C99">
            <w:pPr>
              <w:widowControl w:val="0"/>
              <w:autoSpaceDE w:val="0"/>
              <w:autoSpaceDN w:val="0"/>
              <w:adjustRightInd w:val="0"/>
              <w:jc w:val="both"/>
            </w:pP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9</w:t>
            </w:r>
          </w:p>
        </w:tc>
        <w:tc>
          <w:tcPr>
            <w:tcW w:w="2613" w:type="dxa"/>
          </w:tcPr>
          <w:p w:rsidR="00F953A1" w:rsidRPr="00B3135E" w:rsidRDefault="00F953A1" w:rsidP="000B4C99">
            <w:pPr>
              <w:widowControl w:val="0"/>
              <w:autoSpaceDE w:val="0"/>
              <w:autoSpaceDN w:val="0"/>
              <w:adjustRightInd w:val="0"/>
              <w:jc w:val="both"/>
            </w:pPr>
            <w:r w:rsidRPr="00B3135E">
              <w:t>Тема 2.1. Текст, его структура</w:t>
            </w:r>
          </w:p>
        </w:tc>
        <w:tc>
          <w:tcPr>
            <w:tcW w:w="6237" w:type="dxa"/>
          </w:tcPr>
          <w:p w:rsidR="00F953A1" w:rsidRPr="00B3135E" w:rsidRDefault="00F953A1" w:rsidP="000B4C99">
            <w:pPr>
              <w:widowControl w:val="0"/>
              <w:autoSpaceDE w:val="0"/>
              <w:autoSpaceDN w:val="0"/>
              <w:adjustRightInd w:val="0"/>
              <w:jc w:val="both"/>
            </w:pPr>
            <w:r w:rsidRPr="00B3135E">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10</w:t>
            </w:r>
          </w:p>
        </w:tc>
        <w:tc>
          <w:tcPr>
            <w:tcW w:w="2613" w:type="dxa"/>
          </w:tcPr>
          <w:p w:rsidR="00F953A1" w:rsidRPr="00B3135E" w:rsidRDefault="00F953A1" w:rsidP="000B4C99">
            <w:pPr>
              <w:widowControl w:val="0"/>
              <w:autoSpaceDE w:val="0"/>
              <w:autoSpaceDN w:val="0"/>
              <w:adjustRightInd w:val="0"/>
              <w:jc w:val="both"/>
            </w:pPr>
            <w:r w:rsidRPr="00B3135E">
              <w:t>Тема 2.2. Функциональные стили русского языка</w:t>
            </w:r>
          </w:p>
        </w:tc>
        <w:tc>
          <w:tcPr>
            <w:tcW w:w="6237" w:type="dxa"/>
          </w:tcPr>
          <w:p w:rsidR="00F953A1" w:rsidRPr="00B3135E" w:rsidRDefault="00F953A1" w:rsidP="000B4C99">
            <w:pPr>
              <w:rPr>
                <w:spacing w:val="-4"/>
              </w:rPr>
            </w:pPr>
            <w:r w:rsidRPr="00B3135E">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11</w:t>
            </w:r>
          </w:p>
        </w:tc>
        <w:tc>
          <w:tcPr>
            <w:tcW w:w="2613" w:type="dxa"/>
          </w:tcPr>
          <w:p w:rsidR="00F953A1" w:rsidRPr="00B3135E" w:rsidRDefault="00F953A1" w:rsidP="000B4C99">
            <w:pPr>
              <w:widowControl w:val="0"/>
              <w:autoSpaceDE w:val="0"/>
              <w:autoSpaceDN w:val="0"/>
              <w:adjustRightInd w:val="0"/>
              <w:jc w:val="both"/>
            </w:pPr>
            <w:r w:rsidRPr="00B3135E">
              <w:t>Тема 2.3. Жанры деловой и учебно-научной речи</w:t>
            </w:r>
          </w:p>
        </w:tc>
        <w:tc>
          <w:tcPr>
            <w:tcW w:w="6237" w:type="dxa"/>
          </w:tcPr>
          <w:p w:rsidR="00F953A1" w:rsidRPr="00B3135E" w:rsidRDefault="00F953A1" w:rsidP="000B4C99">
            <w:pPr>
              <w:rPr>
                <w:spacing w:val="-4"/>
              </w:rPr>
            </w:pPr>
            <w:r w:rsidRPr="00B3135E">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F953A1" w:rsidRPr="00B3135E" w:rsidRDefault="00F953A1" w:rsidP="00915F7C">
      <w:pPr>
        <w:autoSpaceDE w:val="0"/>
        <w:autoSpaceDN w:val="0"/>
        <w:adjustRightInd w:val="0"/>
        <w:jc w:val="both"/>
        <w:rPr>
          <w:b/>
          <w:bCs/>
          <w:i/>
          <w:iCs/>
        </w:rPr>
      </w:pPr>
    </w:p>
    <w:p w:rsidR="00F953A1" w:rsidRPr="00B3135E" w:rsidRDefault="00F953A1" w:rsidP="00915F7C">
      <w:pPr>
        <w:autoSpaceDE w:val="0"/>
        <w:autoSpaceDN w:val="0"/>
        <w:adjustRightInd w:val="0"/>
        <w:ind w:left="360"/>
        <w:jc w:val="both"/>
        <w:rPr>
          <w:b/>
          <w:bCs/>
          <w:i/>
          <w:iCs/>
        </w:rPr>
      </w:pPr>
      <w:r w:rsidRPr="00B3135E">
        <w:rPr>
          <w:b/>
          <w:bCs/>
          <w:i/>
          <w:iCs/>
        </w:rPr>
        <w:t xml:space="preserve">5. Перечень учебно-методического обеспечения для самостоятельной работы обучающихся по дисциплине </w:t>
      </w:r>
    </w:p>
    <w:p w:rsidR="00F953A1" w:rsidRPr="00B3135E" w:rsidRDefault="00F953A1" w:rsidP="00915F7C"/>
    <w:p w:rsidR="00F953A1" w:rsidRPr="00B3135E" w:rsidRDefault="00F953A1" w:rsidP="00915F7C">
      <w:pPr>
        <w:widowControl w:val="0"/>
        <w:autoSpaceDE w:val="0"/>
        <w:autoSpaceDN w:val="0"/>
        <w:adjustRightInd w:val="0"/>
        <w:ind w:firstLine="709"/>
        <w:jc w:val="both"/>
        <w:rPr>
          <w:shd w:val="clear" w:color="auto" w:fill="FFFFFF"/>
        </w:rPr>
      </w:pPr>
      <w:r w:rsidRPr="00B3135E">
        <w:t>1.</w:t>
      </w:r>
      <w:r w:rsidRPr="00B3135E">
        <w:rPr>
          <w:color w:val="000000"/>
          <w:shd w:val="clear" w:color="auto" w:fill="FCFCFC"/>
        </w:rPr>
        <w:t>Камнева Н.В., Шевченко Л.В.</w:t>
      </w:r>
      <w:r w:rsidRPr="00B3135E">
        <w:rPr>
          <w:shd w:val="clear" w:color="auto" w:fill="FFFFFF"/>
        </w:rPr>
        <w:t>Безруков Русский язык и культура речи.Учебное пособие</w:t>
      </w:r>
      <w:r w:rsidRPr="00B3135E">
        <w:t xml:space="preserve">. </w:t>
      </w:r>
      <w:r w:rsidRPr="00B3135E">
        <w:rPr>
          <w:shd w:val="clear" w:color="auto" w:fill="FFFFFF"/>
        </w:rPr>
        <w:t>Саратов: Вузовское  образование,ЭБС:http://www.iprbookshop.ru/9619, Год издания:2014. 126-с. Экз.-н/к.</w:t>
      </w:r>
    </w:p>
    <w:p w:rsidR="00F953A1" w:rsidRPr="00B3135E" w:rsidRDefault="00F953A1" w:rsidP="00915F7C">
      <w:pPr>
        <w:widowControl w:val="0"/>
        <w:autoSpaceDE w:val="0"/>
        <w:autoSpaceDN w:val="0"/>
        <w:adjustRightInd w:val="0"/>
        <w:ind w:firstLine="709"/>
        <w:jc w:val="both"/>
        <w:rPr>
          <w:shd w:val="clear" w:color="auto" w:fill="FFFFFF"/>
        </w:rPr>
      </w:pPr>
      <w:r w:rsidRPr="00B3135E">
        <w:rPr>
          <w:shd w:val="clear" w:color="auto" w:fill="FFFFFF"/>
        </w:rPr>
        <w:t xml:space="preserve">2. </w:t>
      </w:r>
      <w:r w:rsidRPr="00B3135E">
        <w:rPr>
          <w:color w:val="000000"/>
          <w:shd w:val="clear" w:color="auto" w:fill="FCFCFC"/>
        </w:rPr>
        <w:t>Выходцева И.С., Любезнова Н.В.</w:t>
      </w:r>
      <w:r w:rsidRPr="00B3135E">
        <w:t xml:space="preserve"> Русский язык и культура речи. Саратов: Вузовское образование 2016.— 72 c. [Электронный ресурс]: учебник для студентов вузов — Электрон. текстовые данные.</w:t>
      </w:r>
    </w:p>
    <w:p w:rsidR="00F953A1" w:rsidRPr="00B3135E" w:rsidRDefault="00F953A1" w:rsidP="00915F7C">
      <w:pPr>
        <w:widowControl w:val="0"/>
        <w:autoSpaceDE w:val="0"/>
        <w:autoSpaceDN w:val="0"/>
        <w:adjustRightInd w:val="0"/>
        <w:ind w:firstLine="709"/>
        <w:jc w:val="both"/>
      </w:pPr>
      <w:r>
        <w:t>3</w:t>
      </w:r>
      <w:r w:rsidRPr="00B3135E">
        <w:t xml:space="preserve">. </w:t>
      </w:r>
      <w:r w:rsidRPr="00B3135E">
        <w:rPr>
          <w:color w:val="000000"/>
          <w:shd w:val="clear" w:color="auto" w:fill="FCFCFC"/>
        </w:rPr>
        <w:t xml:space="preserve">Выходцева И.С. Тесты по </w:t>
      </w:r>
      <w:r w:rsidRPr="00B3135E">
        <w:t>русскому языку и культуре речи. Саратов: Вузовское образование 2016.— 45 c. [Электронный ресурс]: учебно-методическое пособие — Электрон. текстовые данные.</w:t>
      </w:r>
    </w:p>
    <w:p w:rsidR="00F953A1" w:rsidRPr="00B3135E" w:rsidRDefault="00F953A1" w:rsidP="00915F7C">
      <w:pPr>
        <w:widowControl w:val="0"/>
        <w:autoSpaceDE w:val="0"/>
        <w:autoSpaceDN w:val="0"/>
        <w:adjustRightInd w:val="0"/>
        <w:ind w:firstLine="709"/>
        <w:jc w:val="both"/>
      </w:pPr>
      <w:r>
        <w:t>4</w:t>
      </w:r>
      <w:r w:rsidRPr="00B3135E">
        <w:t>. Голуб И.Б. Русский язык и культура речи М.: ЛОГОС. 2014.— 432 c. [Электронный ресурс]: учебник для студентов вузов — Электрон. текстовые данные.</w:t>
      </w:r>
    </w:p>
    <w:p w:rsidR="00F953A1" w:rsidRPr="00B3135E" w:rsidRDefault="00F953A1" w:rsidP="00915F7C">
      <w:pPr>
        <w:widowControl w:val="0"/>
        <w:autoSpaceDE w:val="0"/>
        <w:autoSpaceDN w:val="0"/>
        <w:adjustRightInd w:val="0"/>
        <w:ind w:firstLine="709"/>
        <w:jc w:val="both"/>
      </w:pPr>
      <w:r>
        <w:t>5</w:t>
      </w:r>
      <w:r w:rsidRPr="00B3135E">
        <w:t>.</w:t>
      </w:r>
      <w:r w:rsidRPr="00B3135E">
        <w:rPr>
          <w:color w:val="000000"/>
          <w:shd w:val="clear" w:color="auto" w:fill="FCFCFC"/>
        </w:rPr>
        <w:t xml:space="preserve"> 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p>
    <w:p w:rsidR="00F953A1" w:rsidRPr="00B3135E" w:rsidRDefault="00F953A1" w:rsidP="00915F7C">
      <w:pPr>
        <w:autoSpaceDE w:val="0"/>
        <w:autoSpaceDN w:val="0"/>
        <w:adjustRightInd w:val="0"/>
        <w:ind w:left="360"/>
        <w:jc w:val="both"/>
      </w:pPr>
    </w:p>
    <w:p w:rsidR="00F953A1" w:rsidRPr="00B3135E" w:rsidRDefault="00F953A1" w:rsidP="00915F7C">
      <w:r w:rsidRPr="00B3135E">
        <w:t>Вопросы для самостоятельного изучения:</w:t>
      </w:r>
    </w:p>
    <w:p w:rsidR="00F953A1" w:rsidRPr="00B3135E" w:rsidRDefault="00F953A1" w:rsidP="00915F7C">
      <w:pPr>
        <w:pStyle w:val="a7"/>
        <w:spacing w:after="0"/>
        <w:jc w:val="both"/>
        <w:rPr>
          <w:rFonts w:ascii="Times New Roman" w:hAnsi="Times New Roman"/>
          <w:b/>
          <w:color w:val="auto"/>
          <w:sz w:val="24"/>
          <w:szCs w:val="24"/>
        </w:rPr>
      </w:pPr>
      <w:r w:rsidRPr="00B3135E">
        <w:rPr>
          <w:rFonts w:ascii="Times New Roman" w:hAnsi="Times New Roman"/>
          <w:b/>
          <w:color w:val="auto"/>
          <w:sz w:val="24"/>
          <w:szCs w:val="24"/>
        </w:rPr>
        <w:t>История русского литературного языка</w:t>
      </w:r>
    </w:p>
    <w:p w:rsidR="00F953A1" w:rsidRPr="00B3135E" w:rsidRDefault="00F953A1" w:rsidP="00915F7C">
      <w:pPr>
        <w:numPr>
          <w:ilvl w:val="0"/>
          <w:numId w:val="16"/>
        </w:numPr>
        <w:tabs>
          <w:tab w:val="num" w:pos="720"/>
        </w:tabs>
        <w:spacing w:before="100" w:beforeAutospacing="1" w:after="100" w:afterAutospacing="1"/>
        <w:rPr>
          <w:color w:val="000000"/>
        </w:rPr>
      </w:pPr>
      <w:r w:rsidRPr="00B3135E">
        <w:rPr>
          <w:color w:val="000000"/>
        </w:rPr>
        <w:t>Русский язык – хранитель духовных богатств русского народа.</w:t>
      </w:r>
    </w:p>
    <w:p w:rsidR="00F953A1" w:rsidRPr="00B3135E" w:rsidRDefault="00F953A1" w:rsidP="00915F7C">
      <w:pPr>
        <w:numPr>
          <w:ilvl w:val="0"/>
          <w:numId w:val="16"/>
        </w:numPr>
        <w:tabs>
          <w:tab w:val="num" w:pos="720"/>
        </w:tabs>
        <w:spacing w:before="100" w:beforeAutospacing="1" w:after="100" w:afterAutospacing="1"/>
        <w:rPr>
          <w:color w:val="000000"/>
        </w:rPr>
      </w:pPr>
      <w:r w:rsidRPr="00B3135E">
        <w:rPr>
          <w:color w:val="000000"/>
        </w:rPr>
        <w:t>Пословицы, поговорки, высказывания о языке.</w:t>
      </w:r>
    </w:p>
    <w:p w:rsidR="00F953A1" w:rsidRPr="00B3135E" w:rsidRDefault="00F953A1" w:rsidP="00915F7C">
      <w:pPr>
        <w:numPr>
          <w:ilvl w:val="0"/>
          <w:numId w:val="16"/>
        </w:numPr>
        <w:tabs>
          <w:tab w:val="num" w:pos="720"/>
        </w:tabs>
        <w:spacing w:before="100" w:beforeAutospacing="1" w:after="100" w:afterAutospacing="1"/>
        <w:rPr>
          <w:color w:val="000000"/>
        </w:rPr>
      </w:pPr>
      <w:r w:rsidRPr="00B3135E">
        <w:rPr>
          <w:color w:val="000000"/>
        </w:rPr>
        <w:t>Культура речи – визитная карточка человека и залог профессионального успеха.</w:t>
      </w:r>
    </w:p>
    <w:p w:rsidR="00F953A1" w:rsidRPr="008D4CAE" w:rsidRDefault="00F953A1" w:rsidP="00915F7C">
      <w:pPr>
        <w:numPr>
          <w:ilvl w:val="0"/>
          <w:numId w:val="16"/>
        </w:numPr>
        <w:tabs>
          <w:tab w:val="num" w:pos="720"/>
        </w:tabs>
        <w:spacing w:before="100" w:beforeAutospacing="1" w:after="100" w:afterAutospacing="1"/>
        <w:rPr>
          <w:color w:val="000000"/>
        </w:rPr>
      </w:pPr>
      <w:r w:rsidRPr="00B3135E">
        <w:rPr>
          <w:color w:val="000000"/>
        </w:rPr>
        <w:t>Современная речевая ситуация.</w:t>
      </w:r>
    </w:p>
    <w:p w:rsidR="00F953A1" w:rsidRPr="00B3135E" w:rsidRDefault="00F953A1" w:rsidP="00915F7C">
      <w:pPr>
        <w:jc w:val="both"/>
        <w:rPr>
          <w:b/>
        </w:rPr>
      </w:pPr>
      <w:r w:rsidRPr="00B3135E">
        <w:rPr>
          <w:b/>
        </w:rPr>
        <w:t>Понятие культуры речи</w:t>
      </w:r>
    </w:p>
    <w:p w:rsidR="00F953A1" w:rsidRPr="00B3135E" w:rsidRDefault="00F953A1" w:rsidP="00915F7C">
      <w:pPr>
        <w:numPr>
          <w:ilvl w:val="0"/>
          <w:numId w:val="17"/>
        </w:numPr>
        <w:spacing w:before="100" w:beforeAutospacing="1" w:after="100" w:afterAutospacing="1"/>
        <w:rPr>
          <w:color w:val="000000"/>
        </w:rPr>
      </w:pPr>
      <w:r w:rsidRPr="00B3135E">
        <w:rPr>
          <w:color w:val="000000"/>
        </w:rPr>
        <w:t>Речевой этикет. Формулы речевого этикета.</w:t>
      </w:r>
    </w:p>
    <w:p w:rsidR="00F953A1" w:rsidRPr="00B3135E" w:rsidRDefault="00F953A1" w:rsidP="00915F7C">
      <w:pPr>
        <w:numPr>
          <w:ilvl w:val="0"/>
          <w:numId w:val="17"/>
        </w:numPr>
        <w:spacing w:before="100" w:beforeAutospacing="1" w:after="100" w:afterAutospacing="1"/>
        <w:rPr>
          <w:color w:val="000000"/>
        </w:rPr>
      </w:pPr>
      <w:r w:rsidRPr="00B3135E">
        <w:rPr>
          <w:color w:val="000000"/>
        </w:rPr>
        <w:t>Обращения в русском речевом этикете.</w:t>
      </w:r>
    </w:p>
    <w:p w:rsidR="00F953A1" w:rsidRPr="00B3135E" w:rsidRDefault="00F953A1" w:rsidP="00915F7C">
      <w:pPr>
        <w:numPr>
          <w:ilvl w:val="0"/>
          <w:numId w:val="17"/>
        </w:numPr>
        <w:spacing w:before="100" w:beforeAutospacing="1" w:after="100" w:afterAutospacing="1"/>
        <w:rPr>
          <w:color w:val="000000"/>
        </w:rPr>
      </w:pPr>
      <w:r w:rsidRPr="00B3135E">
        <w:rPr>
          <w:color w:val="000000"/>
        </w:rPr>
        <w:t>Общение и его слагаемые.</w:t>
      </w:r>
    </w:p>
    <w:p w:rsidR="00F953A1" w:rsidRPr="00B3135E" w:rsidRDefault="00F953A1" w:rsidP="00915F7C">
      <w:pPr>
        <w:numPr>
          <w:ilvl w:val="0"/>
          <w:numId w:val="17"/>
        </w:numPr>
        <w:spacing w:before="100" w:beforeAutospacing="1" w:after="100" w:afterAutospacing="1"/>
        <w:rPr>
          <w:color w:val="000000"/>
        </w:rPr>
      </w:pPr>
      <w:r w:rsidRPr="00B3135E">
        <w:rPr>
          <w:color w:val="000000"/>
        </w:rPr>
        <w:t>Бытовое общение.</w:t>
      </w:r>
    </w:p>
    <w:p w:rsidR="00F953A1" w:rsidRPr="00B3135E" w:rsidRDefault="00F953A1" w:rsidP="00915F7C">
      <w:pPr>
        <w:numPr>
          <w:ilvl w:val="0"/>
          <w:numId w:val="17"/>
        </w:numPr>
        <w:spacing w:before="100" w:beforeAutospacing="1" w:after="100" w:afterAutospacing="1"/>
        <w:rPr>
          <w:color w:val="000000"/>
        </w:rPr>
      </w:pPr>
      <w:r w:rsidRPr="00B3135E">
        <w:rPr>
          <w:color w:val="000000"/>
        </w:rPr>
        <w:t>Деловое общение: особенности и виды.</w:t>
      </w:r>
    </w:p>
    <w:p w:rsidR="00F953A1" w:rsidRPr="00B3135E" w:rsidRDefault="00F953A1" w:rsidP="00915F7C">
      <w:pPr>
        <w:numPr>
          <w:ilvl w:val="0"/>
          <w:numId w:val="17"/>
        </w:numPr>
        <w:spacing w:before="100" w:beforeAutospacing="1" w:after="100" w:afterAutospacing="1"/>
        <w:rPr>
          <w:color w:val="000000"/>
        </w:rPr>
      </w:pPr>
      <w:r w:rsidRPr="00B3135E">
        <w:rPr>
          <w:color w:val="000000"/>
        </w:rPr>
        <w:t>Невербальные средства общения.</w:t>
      </w:r>
    </w:p>
    <w:p w:rsidR="00F953A1" w:rsidRPr="00B3135E" w:rsidRDefault="00F953A1" w:rsidP="00915F7C">
      <w:pPr>
        <w:numPr>
          <w:ilvl w:val="0"/>
          <w:numId w:val="17"/>
        </w:numPr>
        <w:tabs>
          <w:tab w:val="num" w:pos="720"/>
        </w:tabs>
        <w:spacing w:before="100" w:beforeAutospacing="1" w:after="100" w:afterAutospacing="1"/>
        <w:rPr>
          <w:color w:val="000000"/>
        </w:rPr>
      </w:pPr>
      <w:r w:rsidRPr="00B3135E">
        <w:rPr>
          <w:color w:val="000000"/>
        </w:rPr>
        <w:t>Этикет. Формулы речевого этикета.</w:t>
      </w:r>
    </w:p>
    <w:p w:rsidR="00F953A1" w:rsidRPr="00B3135E" w:rsidRDefault="00F953A1" w:rsidP="00915F7C">
      <w:pPr>
        <w:jc w:val="both"/>
        <w:rPr>
          <w:b/>
        </w:rPr>
      </w:pPr>
      <w:r w:rsidRPr="00B3135E">
        <w:rPr>
          <w:b/>
        </w:rPr>
        <w:t>Нормы орфоэпии и орфоэпические ошибки</w:t>
      </w:r>
    </w:p>
    <w:p w:rsidR="00F953A1" w:rsidRPr="00B3135E" w:rsidRDefault="00F953A1" w:rsidP="00915F7C">
      <w:pPr>
        <w:numPr>
          <w:ilvl w:val="0"/>
          <w:numId w:val="18"/>
        </w:numPr>
        <w:tabs>
          <w:tab w:val="num" w:pos="720"/>
        </w:tabs>
        <w:spacing w:before="100" w:beforeAutospacing="1" w:after="100" w:afterAutospacing="1"/>
        <w:rPr>
          <w:color w:val="000000"/>
        </w:rPr>
      </w:pPr>
      <w:r w:rsidRPr="00B3135E">
        <w:rPr>
          <w:color w:val="000000"/>
        </w:rPr>
        <w:t>«Толковый словарь – это целый мир в алфавитном порядке» (А. Франс). Роль словарей в жизни человека.</w:t>
      </w:r>
    </w:p>
    <w:p w:rsidR="00F953A1" w:rsidRPr="00B3135E" w:rsidRDefault="00F953A1" w:rsidP="00915F7C">
      <w:pPr>
        <w:numPr>
          <w:ilvl w:val="0"/>
          <w:numId w:val="18"/>
        </w:numPr>
        <w:tabs>
          <w:tab w:val="num" w:pos="720"/>
        </w:tabs>
        <w:spacing w:before="100" w:beforeAutospacing="1" w:after="100" w:afterAutospacing="1"/>
        <w:rPr>
          <w:color w:val="000000"/>
        </w:rPr>
      </w:pPr>
      <w:r w:rsidRPr="00B3135E">
        <w:rPr>
          <w:color w:val="000000"/>
        </w:rPr>
        <w:t>Говорить и писать по-русски, говорить и писать на русском языке – что это значит?</w:t>
      </w:r>
    </w:p>
    <w:p w:rsidR="00F953A1" w:rsidRPr="008D4CAE" w:rsidRDefault="00F953A1" w:rsidP="00915F7C">
      <w:pPr>
        <w:numPr>
          <w:ilvl w:val="0"/>
          <w:numId w:val="18"/>
        </w:numPr>
        <w:tabs>
          <w:tab w:val="num" w:pos="720"/>
        </w:tabs>
        <w:spacing w:before="100" w:beforeAutospacing="1" w:after="100" w:afterAutospacing="1"/>
        <w:rPr>
          <w:color w:val="000000"/>
        </w:rPr>
      </w:pPr>
      <w:r w:rsidRPr="00B3135E">
        <w:rPr>
          <w:color w:val="000000"/>
        </w:rPr>
        <w:t>Звукопись в художественной речи.</w:t>
      </w:r>
    </w:p>
    <w:p w:rsidR="00F953A1" w:rsidRPr="00B3135E" w:rsidRDefault="00F953A1" w:rsidP="00915F7C">
      <w:pPr>
        <w:rPr>
          <w:b/>
        </w:rPr>
      </w:pPr>
      <w:r w:rsidRPr="00B3135E">
        <w:rPr>
          <w:b/>
        </w:rPr>
        <w:t>Нормы морфологии и морфологические ошибки</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Морфологические особенности научной речи.</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Стилистическое использование имен существительных.</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Стилистика имени прилагательного.</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Происхождение и стилистика числительных.</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Этимология и стилистика местоимений.</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Место глагола в разных стилях речи.</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Наречие – самая «молодая» часть речи.</w:t>
      </w:r>
    </w:p>
    <w:p w:rsidR="00F953A1" w:rsidRPr="008D4CAE" w:rsidRDefault="00F953A1" w:rsidP="00915F7C">
      <w:pPr>
        <w:numPr>
          <w:ilvl w:val="0"/>
          <w:numId w:val="19"/>
        </w:numPr>
        <w:tabs>
          <w:tab w:val="num" w:pos="720"/>
        </w:tabs>
        <w:spacing w:before="100" w:beforeAutospacing="1" w:after="100" w:afterAutospacing="1"/>
        <w:rPr>
          <w:color w:val="000000"/>
        </w:rPr>
      </w:pPr>
      <w:r w:rsidRPr="00B3135E">
        <w:rPr>
          <w:color w:val="000000"/>
        </w:rPr>
        <w:t>Склонение имен собственных.</w:t>
      </w:r>
    </w:p>
    <w:p w:rsidR="00F953A1" w:rsidRPr="00B3135E" w:rsidRDefault="00F953A1" w:rsidP="00915F7C">
      <w:pPr>
        <w:autoSpaceDE w:val="0"/>
        <w:autoSpaceDN w:val="0"/>
        <w:adjustRightInd w:val="0"/>
        <w:jc w:val="both"/>
        <w:rPr>
          <w:b/>
        </w:rPr>
      </w:pPr>
      <w:r w:rsidRPr="00B3135E">
        <w:rPr>
          <w:b/>
        </w:rPr>
        <w:t>Нормы синтаксиса и синтаксические ошибки</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Стилистическое использование порядка слов в предложении.</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Стилистическая оценка вариантов согласования главных членов предложения.</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Стилистическая оценка вариантов управления.</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Стилистическое использование однородных членов предложения.</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Стилистическое использование разных способов передачи чужой речи. Цитаты.</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Стилистическое использование разных типов сложного предложения.</w:t>
      </w:r>
    </w:p>
    <w:p w:rsidR="00F953A1" w:rsidRPr="00B3135E" w:rsidRDefault="00F953A1" w:rsidP="00915F7C">
      <w:pPr>
        <w:tabs>
          <w:tab w:val="num" w:pos="720"/>
        </w:tabs>
        <w:spacing w:before="100" w:beforeAutospacing="1" w:after="100" w:afterAutospacing="1"/>
        <w:rPr>
          <w:b/>
          <w:color w:val="000000"/>
        </w:rPr>
      </w:pPr>
      <w:r w:rsidRPr="00B3135E">
        <w:rPr>
          <w:b/>
          <w:color w:val="000000"/>
        </w:rPr>
        <w:t>Требования стилистики и стилистические ошибки</w:t>
      </w:r>
    </w:p>
    <w:p w:rsidR="00F953A1" w:rsidRPr="00B3135E" w:rsidRDefault="00F953A1" w:rsidP="00915F7C">
      <w:pPr>
        <w:numPr>
          <w:ilvl w:val="0"/>
          <w:numId w:val="21"/>
        </w:numPr>
        <w:spacing w:before="100" w:beforeAutospacing="1" w:after="100" w:afterAutospacing="1"/>
      </w:pPr>
      <w:r w:rsidRPr="00B3135E">
        <w:t>Типы текстов: повествование, описание, рассуждение.</w:t>
      </w:r>
    </w:p>
    <w:p w:rsidR="00F953A1" w:rsidRPr="00B3135E" w:rsidRDefault="00F953A1" w:rsidP="00915F7C">
      <w:pPr>
        <w:numPr>
          <w:ilvl w:val="0"/>
          <w:numId w:val="21"/>
        </w:numPr>
        <w:spacing w:before="100" w:beforeAutospacing="1" w:after="100" w:afterAutospacing="1"/>
      </w:pPr>
      <w:r w:rsidRPr="00B3135E">
        <w:t>Аннотация, рецензия, отзыв.</w:t>
      </w:r>
    </w:p>
    <w:p w:rsidR="00F953A1" w:rsidRPr="00B3135E" w:rsidRDefault="00F953A1" w:rsidP="00915F7C">
      <w:pPr>
        <w:numPr>
          <w:ilvl w:val="0"/>
          <w:numId w:val="21"/>
        </w:numPr>
        <w:spacing w:before="100" w:beforeAutospacing="1" w:after="100" w:afterAutospacing="1"/>
      </w:pPr>
      <w:r w:rsidRPr="00B3135E">
        <w:t>Композиция научных текстов.</w:t>
      </w:r>
    </w:p>
    <w:p w:rsidR="00F953A1" w:rsidRPr="00B3135E" w:rsidRDefault="00F953A1" w:rsidP="00915F7C">
      <w:pPr>
        <w:numPr>
          <w:ilvl w:val="0"/>
          <w:numId w:val="21"/>
        </w:numPr>
        <w:spacing w:before="100" w:beforeAutospacing="1" w:after="100" w:afterAutospacing="1"/>
      </w:pPr>
      <w:r w:rsidRPr="00B3135E">
        <w:t>Конспект, реферат, тезисы.</w:t>
      </w:r>
    </w:p>
    <w:p w:rsidR="00F953A1" w:rsidRPr="00B3135E" w:rsidRDefault="00F953A1" w:rsidP="00915F7C">
      <w:pPr>
        <w:numPr>
          <w:ilvl w:val="0"/>
          <w:numId w:val="21"/>
        </w:numPr>
        <w:spacing w:before="100" w:beforeAutospacing="1" w:after="100" w:afterAutospacing="1"/>
      </w:pPr>
      <w:r w:rsidRPr="00B3135E">
        <w:t>Особенности курсовой работы.</w:t>
      </w:r>
    </w:p>
    <w:p w:rsidR="00F953A1" w:rsidRPr="00B3135E" w:rsidRDefault="00F953A1" w:rsidP="00915F7C">
      <w:pPr>
        <w:numPr>
          <w:ilvl w:val="0"/>
          <w:numId w:val="21"/>
        </w:numPr>
        <w:spacing w:before="100" w:beforeAutospacing="1" w:after="100" w:afterAutospacing="1"/>
      </w:pPr>
      <w:r w:rsidRPr="00B3135E">
        <w:t>Структура дипломной работы.</w:t>
      </w:r>
    </w:p>
    <w:p w:rsidR="00F953A1" w:rsidRPr="00B3135E" w:rsidRDefault="00F953A1" w:rsidP="00915F7C">
      <w:pPr>
        <w:numPr>
          <w:ilvl w:val="0"/>
          <w:numId w:val="21"/>
        </w:numPr>
        <w:spacing w:before="100" w:beforeAutospacing="1" w:after="100" w:afterAutospacing="1"/>
      </w:pPr>
      <w:r w:rsidRPr="00B3135E">
        <w:t>Принципы делового общения.</w:t>
      </w:r>
    </w:p>
    <w:p w:rsidR="00F953A1" w:rsidRPr="00B3135E" w:rsidRDefault="00F953A1" w:rsidP="00915F7C">
      <w:pPr>
        <w:numPr>
          <w:ilvl w:val="0"/>
          <w:numId w:val="21"/>
        </w:numPr>
        <w:spacing w:before="100" w:beforeAutospacing="1" w:after="100" w:afterAutospacing="1"/>
      </w:pPr>
      <w:r w:rsidRPr="00B3135E">
        <w:t>Жанры устной деловой коммуникации: деловая беседа, деловые переговоры, телефонный разговор, совещание, презентация.</w:t>
      </w:r>
    </w:p>
    <w:p w:rsidR="00F953A1" w:rsidRPr="00B3135E" w:rsidRDefault="00F953A1" w:rsidP="00915F7C">
      <w:pPr>
        <w:numPr>
          <w:ilvl w:val="0"/>
          <w:numId w:val="21"/>
        </w:numPr>
        <w:spacing w:before="100" w:beforeAutospacing="1" w:after="100" w:afterAutospacing="1"/>
      </w:pPr>
      <w:r w:rsidRPr="00B3135E">
        <w:t>Виды документов, их оформление, язык, стиль.</w:t>
      </w:r>
    </w:p>
    <w:p w:rsidR="00F953A1" w:rsidRPr="00B3135E" w:rsidRDefault="00F953A1" w:rsidP="00915F7C">
      <w:pPr>
        <w:numPr>
          <w:ilvl w:val="0"/>
          <w:numId w:val="21"/>
        </w:numPr>
        <w:spacing w:before="100" w:beforeAutospacing="1" w:after="100" w:afterAutospacing="1"/>
      </w:pPr>
      <w:r w:rsidRPr="00B3135E">
        <w:t>Оформление библиографического списка.</w:t>
      </w:r>
    </w:p>
    <w:p w:rsidR="00F953A1" w:rsidRPr="00B3135E" w:rsidRDefault="00F953A1" w:rsidP="00915F7C">
      <w:pPr>
        <w:numPr>
          <w:ilvl w:val="0"/>
          <w:numId w:val="21"/>
        </w:numPr>
        <w:spacing w:before="100" w:beforeAutospacing="1" w:after="100" w:afterAutospacing="1"/>
      </w:pPr>
      <w:r w:rsidRPr="00B3135E">
        <w:t>Особенности рекламного текста.</w:t>
      </w:r>
    </w:p>
    <w:p w:rsidR="00F953A1" w:rsidRDefault="00F953A1" w:rsidP="00915F7C">
      <w:pPr>
        <w:numPr>
          <w:ilvl w:val="0"/>
          <w:numId w:val="21"/>
        </w:numPr>
        <w:spacing w:before="100" w:beforeAutospacing="1" w:after="100" w:afterAutospacing="1"/>
      </w:pPr>
      <w:r w:rsidRPr="00B3135E">
        <w:t>Стили</w:t>
      </w:r>
      <w:r>
        <w:t>стические (риторические) фигуры.</w:t>
      </w:r>
    </w:p>
    <w:p w:rsidR="00F953A1" w:rsidRDefault="00F953A1" w:rsidP="00C95DB2">
      <w:pPr>
        <w:spacing w:before="100" w:beforeAutospacing="1" w:after="100" w:afterAutospacing="1"/>
      </w:pPr>
    </w:p>
    <w:p w:rsidR="00F953A1" w:rsidRPr="00031960" w:rsidRDefault="00F953A1" w:rsidP="00C95DB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953A1" w:rsidRPr="008D4CAE" w:rsidRDefault="00F953A1" w:rsidP="00C95DB2">
      <w:pPr>
        <w:spacing w:before="100" w:beforeAutospacing="1" w:after="100" w:afterAutospacing="1"/>
      </w:pPr>
    </w:p>
    <w:p w:rsidR="00F953A1" w:rsidRPr="00B3135E" w:rsidRDefault="00F953A1" w:rsidP="00915F7C">
      <w:pPr>
        <w:autoSpaceDE w:val="0"/>
        <w:autoSpaceDN w:val="0"/>
        <w:adjustRightInd w:val="0"/>
        <w:ind w:left="357"/>
        <w:jc w:val="both"/>
        <w:rPr>
          <w:b/>
          <w:bCs/>
          <w:i/>
          <w:iCs/>
        </w:rPr>
      </w:pPr>
      <w:r w:rsidRPr="00B3135E">
        <w:rPr>
          <w:b/>
          <w:bCs/>
          <w:i/>
          <w:iCs/>
        </w:rPr>
        <w:t>6. Фонд оценочных средств для проведения текущей и промежуточной аттестации обучающихся по дисциплине (модулю)</w:t>
      </w:r>
    </w:p>
    <w:p w:rsidR="00F953A1" w:rsidRPr="00B3135E" w:rsidRDefault="00F953A1" w:rsidP="00915F7C">
      <w:pPr>
        <w:autoSpaceDE w:val="0"/>
        <w:autoSpaceDN w:val="0"/>
        <w:adjustRightInd w:val="0"/>
        <w:jc w:val="both"/>
      </w:pPr>
      <w:r w:rsidRPr="00B3135E">
        <w:t>Предусмотрены  следующие виды контроля качества освоения конкретной дисциплины:</w:t>
      </w:r>
    </w:p>
    <w:p w:rsidR="00F953A1" w:rsidRPr="00B3135E" w:rsidRDefault="00F953A1" w:rsidP="00915F7C">
      <w:pPr>
        <w:autoSpaceDE w:val="0"/>
        <w:autoSpaceDN w:val="0"/>
        <w:adjustRightInd w:val="0"/>
        <w:jc w:val="both"/>
      </w:pPr>
      <w:r w:rsidRPr="00B3135E">
        <w:t>- текущий контроль успеваемости</w:t>
      </w:r>
    </w:p>
    <w:p w:rsidR="00F953A1" w:rsidRPr="00B3135E" w:rsidRDefault="00F953A1" w:rsidP="00915F7C">
      <w:pPr>
        <w:autoSpaceDE w:val="0"/>
        <w:autoSpaceDN w:val="0"/>
        <w:adjustRightInd w:val="0"/>
        <w:jc w:val="both"/>
      </w:pPr>
      <w:r w:rsidRPr="00B3135E">
        <w:t>- промежуточная аттестация обучающихся по дисциплине</w:t>
      </w:r>
    </w:p>
    <w:p w:rsidR="00F953A1" w:rsidRPr="00B3135E" w:rsidRDefault="00F953A1" w:rsidP="00915F7C">
      <w:pPr>
        <w:autoSpaceDE w:val="0"/>
        <w:autoSpaceDN w:val="0"/>
        <w:adjustRightInd w:val="0"/>
      </w:pPr>
      <w:r w:rsidRPr="00B3135E">
        <w:t xml:space="preserve">Фонд оценочных средств для проведения промежуточной аттестации обучающихся по дисциплине оформлен в </w:t>
      </w:r>
      <w:r w:rsidRPr="00B3135E">
        <w:rPr>
          <w:bCs/>
        </w:rPr>
        <w:t>приложении</w:t>
      </w:r>
      <w:r w:rsidRPr="00B3135E">
        <w:t xml:space="preserve"> к рабочей программе дисциплины</w:t>
      </w:r>
    </w:p>
    <w:p w:rsidR="00F953A1" w:rsidRPr="00B3135E" w:rsidRDefault="00F953A1" w:rsidP="00915F7C">
      <w:pPr>
        <w:autoSpaceDE w:val="0"/>
        <w:autoSpaceDN w:val="0"/>
        <w:adjustRightInd w:val="0"/>
        <w:jc w:val="both"/>
      </w:pPr>
      <w:r w:rsidRPr="00B3135E">
        <w:t>Текущий контроль успеваемости обеспечивает оценивание хода освоения дисциплины в процессе обучения.</w:t>
      </w:r>
    </w:p>
    <w:p w:rsidR="00F953A1" w:rsidRPr="00B3135E" w:rsidRDefault="00F953A1" w:rsidP="00915F7C">
      <w:pPr>
        <w:autoSpaceDE w:val="0"/>
        <w:autoSpaceDN w:val="0"/>
        <w:adjustRightInd w:val="0"/>
        <w:ind w:left="720"/>
        <w:jc w:val="both"/>
        <w:rPr>
          <w:i/>
          <w:iCs/>
        </w:rPr>
      </w:pPr>
    </w:p>
    <w:p w:rsidR="00F953A1" w:rsidRPr="00B3135E" w:rsidRDefault="00F953A1" w:rsidP="00FA7E53">
      <w:pPr>
        <w:numPr>
          <w:ilvl w:val="1"/>
          <w:numId w:val="36"/>
        </w:numPr>
        <w:autoSpaceDE w:val="0"/>
        <w:autoSpaceDN w:val="0"/>
        <w:adjustRightInd w:val="0"/>
        <w:jc w:val="both"/>
        <w:rPr>
          <w:b/>
          <w:iCs/>
        </w:rPr>
      </w:pPr>
      <w:r w:rsidRPr="00B3135E">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F953A1" w:rsidRPr="00B3135E" w:rsidTr="000B4C99">
        <w:trPr>
          <w:jc w:val="center"/>
        </w:trPr>
        <w:tc>
          <w:tcPr>
            <w:tcW w:w="762" w:type="dxa"/>
          </w:tcPr>
          <w:p w:rsidR="00F953A1" w:rsidRPr="00B3135E" w:rsidRDefault="00F953A1" w:rsidP="000B4C99">
            <w:pPr>
              <w:pStyle w:val="a3"/>
              <w:ind w:left="0"/>
              <w:jc w:val="center"/>
              <w:rPr>
                <w:b/>
              </w:rPr>
            </w:pPr>
            <w:r w:rsidRPr="00B3135E">
              <w:rPr>
                <w:b/>
              </w:rPr>
              <w:t>№ п/п</w:t>
            </w:r>
          </w:p>
        </w:tc>
        <w:tc>
          <w:tcPr>
            <w:tcW w:w="2590" w:type="dxa"/>
          </w:tcPr>
          <w:p w:rsidR="00F953A1" w:rsidRPr="00B3135E" w:rsidRDefault="00F953A1" w:rsidP="000B4C99">
            <w:pPr>
              <w:pStyle w:val="a3"/>
              <w:ind w:left="0"/>
              <w:jc w:val="center"/>
              <w:rPr>
                <w:b/>
              </w:rPr>
            </w:pPr>
            <w:r w:rsidRPr="00B3135E">
              <w:rPr>
                <w:b/>
              </w:rPr>
              <w:t>Контролируемые разделы (темы)</w:t>
            </w:r>
          </w:p>
        </w:tc>
        <w:tc>
          <w:tcPr>
            <w:tcW w:w="1523" w:type="dxa"/>
          </w:tcPr>
          <w:p w:rsidR="00F953A1" w:rsidRPr="00B3135E" w:rsidRDefault="00F953A1" w:rsidP="000B4C99">
            <w:pPr>
              <w:pStyle w:val="a3"/>
              <w:ind w:left="0"/>
              <w:jc w:val="center"/>
              <w:rPr>
                <w:b/>
              </w:rPr>
            </w:pPr>
            <w:r w:rsidRPr="00B3135E">
              <w:rPr>
                <w:b/>
              </w:rPr>
              <w:t>Код контролируемой компетенции</w:t>
            </w:r>
          </w:p>
        </w:tc>
        <w:tc>
          <w:tcPr>
            <w:tcW w:w="5331" w:type="dxa"/>
          </w:tcPr>
          <w:p w:rsidR="00F953A1" w:rsidRPr="00B3135E" w:rsidRDefault="00F953A1" w:rsidP="000B4C99">
            <w:pPr>
              <w:pStyle w:val="a3"/>
              <w:ind w:left="0"/>
              <w:rPr>
                <w:b/>
              </w:rPr>
            </w:pPr>
            <w:r w:rsidRPr="00B3135E">
              <w:rPr>
                <w:b/>
              </w:rPr>
              <w:t xml:space="preserve"> Наименование оценочного средства</w:t>
            </w:r>
          </w:p>
        </w:tc>
      </w:tr>
      <w:tr w:rsidR="00F953A1" w:rsidRPr="00B3135E" w:rsidTr="000B4C99">
        <w:trPr>
          <w:jc w:val="center"/>
        </w:trPr>
        <w:tc>
          <w:tcPr>
            <w:tcW w:w="762" w:type="dxa"/>
          </w:tcPr>
          <w:p w:rsidR="00F953A1" w:rsidRPr="00B3135E" w:rsidRDefault="00F953A1" w:rsidP="000B4C99">
            <w:pPr>
              <w:pStyle w:val="a3"/>
              <w:ind w:left="0"/>
            </w:pPr>
          </w:p>
        </w:tc>
        <w:tc>
          <w:tcPr>
            <w:tcW w:w="2590" w:type="dxa"/>
          </w:tcPr>
          <w:p w:rsidR="00F953A1" w:rsidRPr="00B3135E" w:rsidRDefault="00F953A1" w:rsidP="000B4C99">
            <w:pPr>
              <w:pStyle w:val="1"/>
              <w:spacing w:after="0" w:line="240" w:lineRule="auto"/>
              <w:ind w:left="0"/>
              <w:jc w:val="both"/>
              <w:rPr>
                <w:rFonts w:ascii="Times New Roman" w:hAnsi="Times New Roman"/>
                <w:color w:val="000000"/>
                <w:spacing w:val="2"/>
                <w:sz w:val="24"/>
                <w:szCs w:val="24"/>
              </w:rPr>
            </w:pPr>
            <w:r w:rsidRPr="00B3135E">
              <w:rPr>
                <w:rFonts w:ascii="Times New Roman" w:hAnsi="Times New Roman"/>
                <w:color w:val="000000"/>
                <w:spacing w:val="2"/>
                <w:sz w:val="24"/>
                <w:szCs w:val="24"/>
              </w:rPr>
              <w:t xml:space="preserve">Раздел </w:t>
            </w:r>
            <w:r w:rsidRPr="00B3135E">
              <w:rPr>
                <w:rFonts w:ascii="Times New Roman" w:hAnsi="Times New Roman"/>
                <w:color w:val="000000"/>
                <w:spacing w:val="2"/>
                <w:sz w:val="24"/>
                <w:szCs w:val="24"/>
                <w:lang w:val="en-US"/>
              </w:rPr>
              <w:t>I</w:t>
            </w:r>
            <w:r w:rsidRPr="00B3135E">
              <w:rPr>
                <w:rFonts w:ascii="Times New Roman" w:hAnsi="Times New Roman"/>
                <w:color w:val="000000"/>
                <w:spacing w:val="2"/>
                <w:sz w:val="24"/>
                <w:szCs w:val="24"/>
              </w:rPr>
              <w:t xml:space="preserve">. Современный русский язык и его нормы </w:t>
            </w:r>
          </w:p>
        </w:tc>
        <w:tc>
          <w:tcPr>
            <w:tcW w:w="1523" w:type="dxa"/>
          </w:tcPr>
          <w:p w:rsidR="00F953A1" w:rsidRPr="00B3135E" w:rsidRDefault="00F953A1" w:rsidP="000B4C99">
            <w:pPr>
              <w:pStyle w:val="a3"/>
              <w:ind w:left="0"/>
              <w:jc w:val="both"/>
            </w:pPr>
          </w:p>
        </w:tc>
        <w:tc>
          <w:tcPr>
            <w:tcW w:w="5331" w:type="dxa"/>
          </w:tcPr>
          <w:p w:rsidR="00F953A1" w:rsidRPr="00B3135E" w:rsidRDefault="00F953A1" w:rsidP="000B4C99">
            <w:pPr>
              <w:pStyle w:val="a3"/>
              <w:ind w:left="0"/>
              <w:jc w:val="both"/>
            </w:pP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1</w:t>
            </w:r>
          </w:p>
        </w:tc>
        <w:tc>
          <w:tcPr>
            <w:tcW w:w="2590" w:type="dxa"/>
          </w:tcPr>
          <w:p w:rsidR="00F953A1" w:rsidRPr="00B3135E" w:rsidRDefault="00F953A1" w:rsidP="000B4C99">
            <w:pPr>
              <w:jc w:val="both"/>
            </w:pPr>
            <w:r w:rsidRPr="00B3135E">
              <w:t xml:space="preserve">   Тема 1.1. Язык и речь. Культура речи. Основные понятия курса. </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к практическому занятию, решение практических задач</w:t>
            </w:r>
            <w:r>
              <w:t xml:space="preserve">, </w:t>
            </w:r>
            <w:r w:rsidRPr="00B3135E">
              <w:t>подготовка и защита информационного проекта (презентации</w:t>
            </w:r>
            <w:r>
              <w:t>)</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2</w:t>
            </w:r>
          </w:p>
        </w:tc>
        <w:tc>
          <w:tcPr>
            <w:tcW w:w="2590" w:type="dxa"/>
          </w:tcPr>
          <w:p w:rsidR="00F953A1" w:rsidRPr="00B3135E" w:rsidRDefault="00F953A1" w:rsidP="000B4C99">
            <w:pPr>
              <w:jc w:val="both"/>
            </w:pPr>
            <w:r w:rsidRPr="00B3135E">
              <w:t>Тема 1.2. Литературный язык - высшая форма развития национального языка</w:t>
            </w:r>
          </w:p>
        </w:tc>
        <w:tc>
          <w:tcPr>
            <w:tcW w:w="1523" w:type="dxa"/>
          </w:tcPr>
          <w:p w:rsidR="00F953A1" w:rsidRPr="00B3135E" w:rsidRDefault="00F953A1" w:rsidP="000B4C99">
            <w:r w:rsidRPr="00B3135E">
              <w:t>УК-4</w:t>
            </w:r>
          </w:p>
        </w:tc>
        <w:tc>
          <w:tcPr>
            <w:tcW w:w="5331" w:type="dxa"/>
          </w:tcPr>
          <w:p w:rsidR="00F953A1" w:rsidRPr="00B3135E" w:rsidRDefault="00F953A1" w:rsidP="000B4C99">
            <w:pPr>
              <w:jc w:val="both"/>
            </w:pPr>
            <w:r w:rsidRPr="00B3135E">
              <w:t>Вопросы к занятию, практические задания различной степени сложности,подготовка и защита информационного проекта (презентации</w:t>
            </w:r>
            <w:r>
              <w:t>)</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3</w:t>
            </w:r>
          </w:p>
        </w:tc>
        <w:tc>
          <w:tcPr>
            <w:tcW w:w="2590" w:type="dxa"/>
          </w:tcPr>
          <w:p w:rsidR="00F953A1" w:rsidRPr="00B3135E" w:rsidRDefault="00F953A1" w:rsidP="000B4C99">
            <w:pPr>
              <w:jc w:val="both"/>
            </w:pPr>
            <w:r w:rsidRPr="00B3135E">
              <w:t>Тема 1.3. Система норм русского литературного языка. Орфоэпические нормы русского языка.</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 xml:space="preserve">Вопросы к практическому занятию, задания по </w:t>
            </w:r>
            <w:r>
              <w:t xml:space="preserve">теме практического, </w:t>
            </w:r>
            <w:r w:rsidRPr="00B3135E">
              <w:t>подготовка и защита информационного проекта (презентации</w:t>
            </w:r>
            <w:r>
              <w:t>)</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4</w:t>
            </w:r>
          </w:p>
        </w:tc>
        <w:tc>
          <w:tcPr>
            <w:tcW w:w="2590" w:type="dxa"/>
          </w:tcPr>
          <w:p w:rsidR="00F953A1" w:rsidRPr="00B3135E" w:rsidRDefault="00F953A1" w:rsidP="000B4C99">
            <w:pPr>
              <w:jc w:val="both"/>
            </w:pPr>
            <w:r w:rsidRPr="00B3135E">
              <w:t>Тема1.4. Русская акцентология нормы постановки ударения</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к практическому занятию, решение практических задач</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5</w:t>
            </w:r>
          </w:p>
        </w:tc>
        <w:tc>
          <w:tcPr>
            <w:tcW w:w="2590" w:type="dxa"/>
          </w:tcPr>
          <w:p w:rsidR="00F953A1" w:rsidRPr="00B3135E" w:rsidRDefault="00F953A1" w:rsidP="000B4C99">
            <w:pPr>
              <w:jc w:val="both"/>
            </w:pPr>
            <w:r w:rsidRPr="00B3135E">
              <w:t>Тема1.5. Лексика и фразеология русского языка. Нормы словоупотребления</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практическому занятию, решение практических задач</w:t>
            </w:r>
            <w:r>
              <w:t xml:space="preserve">, </w:t>
            </w:r>
            <w:r w:rsidRPr="00B3135E">
              <w:t>подготовка и защита информационного проекта (презентации</w:t>
            </w:r>
            <w:r>
              <w:t>)</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6</w:t>
            </w:r>
          </w:p>
        </w:tc>
        <w:tc>
          <w:tcPr>
            <w:tcW w:w="2590" w:type="dxa"/>
          </w:tcPr>
          <w:p w:rsidR="00F953A1" w:rsidRPr="00B3135E" w:rsidRDefault="00F953A1" w:rsidP="000B4C99">
            <w:pPr>
              <w:jc w:val="both"/>
            </w:pPr>
            <w:r w:rsidRPr="00B3135E">
              <w:t>Тема1.6. Словообразование и словообразовательные средства языка.</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к занятию, практические задани</w:t>
            </w:r>
            <w:r>
              <w:t>я различной степени сложности, диспут</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7</w:t>
            </w:r>
          </w:p>
        </w:tc>
        <w:tc>
          <w:tcPr>
            <w:tcW w:w="2590" w:type="dxa"/>
          </w:tcPr>
          <w:p w:rsidR="00F953A1" w:rsidRPr="00B3135E" w:rsidRDefault="00F953A1" w:rsidP="000B4C99">
            <w:pPr>
              <w:jc w:val="both"/>
            </w:pPr>
            <w:r w:rsidRPr="00B3135E">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w:t>
            </w:r>
            <w:r>
              <w:t>осы к семинару,</w:t>
            </w:r>
            <w:r w:rsidRPr="00B3135E">
              <w:t>решение практических задач</w:t>
            </w:r>
            <w:r>
              <w:t xml:space="preserve">, </w:t>
            </w:r>
            <w:r w:rsidRPr="00B3135E">
              <w:t>подготовка и защита информационного проекта (презентации</w:t>
            </w:r>
            <w:r>
              <w:t>)</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8</w:t>
            </w:r>
          </w:p>
        </w:tc>
        <w:tc>
          <w:tcPr>
            <w:tcW w:w="2590" w:type="dxa"/>
          </w:tcPr>
          <w:p w:rsidR="00F953A1" w:rsidRPr="00B3135E" w:rsidRDefault="00F953A1" w:rsidP="000B4C99">
            <w:pPr>
              <w:jc w:val="both"/>
            </w:pPr>
            <w:r w:rsidRPr="00B3135E">
              <w:t>Тема 1.8. Синтаксические нормы. Синтаксис как учение о словосочетании, предложении и сложном синтаксическом целом</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к семинару, практические задания различной степени сложности,</w:t>
            </w:r>
            <w:r>
              <w:t xml:space="preserve"> диктант</w:t>
            </w:r>
          </w:p>
        </w:tc>
      </w:tr>
      <w:tr w:rsidR="00F953A1" w:rsidRPr="00B3135E" w:rsidTr="000B4C99">
        <w:trPr>
          <w:jc w:val="center"/>
        </w:trPr>
        <w:tc>
          <w:tcPr>
            <w:tcW w:w="762" w:type="dxa"/>
          </w:tcPr>
          <w:p w:rsidR="00F953A1" w:rsidRPr="00B3135E" w:rsidRDefault="00F953A1" w:rsidP="000B4C99">
            <w:pPr>
              <w:pStyle w:val="a3"/>
              <w:ind w:left="0"/>
            </w:pPr>
          </w:p>
        </w:tc>
        <w:tc>
          <w:tcPr>
            <w:tcW w:w="2590" w:type="dxa"/>
          </w:tcPr>
          <w:p w:rsidR="00F953A1" w:rsidRPr="00B3135E" w:rsidRDefault="00F953A1" w:rsidP="000B4C99">
            <w:pPr>
              <w:jc w:val="both"/>
            </w:pPr>
            <w:r w:rsidRPr="00B3135E">
              <w:t xml:space="preserve">Раздел </w:t>
            </w:r>
            <w:r w:rsidRPr="00B3135E">
              <w:rPr>
                <w:lang w:val="en-US"/>
              </w:rPr>
              <w:t>II</w:t>
            </w:r>
            <w:r w:rsidRPr="00B3135E">
              <w:t xml:space="preserve">. Текст как речевое произведение </w:t>
            </w:r>
          </w:p>
        </w:tc>
        <w:tc>
          <w:tcPr>
            <w:tcW w:w="1523" w:type="dxa"/>
          </w:tcPr>
          <w:p w:rsidR="00F953A1" w:rsidRPr="00B3135E" w:rsidRDefault="00F953A1" w:rsidP="000B4C99"/>
        </w:tc>
        <w:tc>
          <w:tcPr>
            <w:tcW w:w="5331" w:type="dxa"/>
          </w:tcPr>
          <w:p w:rsidR="00F953A1" w:rsidRPr="00B3135E" w:rsidRDefault="00F953A1" w:rsidP="000B4C99">
            <w:pPr>
              <w:pStyle w:val="a3"/>
              <w:ind w:left="0"/>
              <w:jc w:val="both"/>
            </w:pP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9</w:t>
            </w:r>
          </w:p>
        </w:tc>
        <w:tc>
          <w:tcPr>
            <w:tcW w:w="2590" w:type="dxa"/>
          </w:tcPr>
          <w:p w:rsidR="00F953A1" w:rsidRPr="00B3135E" w:rsidRDefault="00F953A1" w:rsidP="000B4C99">
            <w:pPr>
              <w:jc w:val="both"/>
            </w:pPr>
            <w:r w:rsidRPr="00B3135E">
              <w:t>Тема 2.1. Текст, его структура</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 xml:space="preserve">Вопросы к занятию, практические задания различной степени сложности, </w:t>
            </w:r>
            <w:r>
              <w:t>тестирование</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10</w:t>
            </w:r>
          </w:p>
        </w:tc>
        <w:tc>
          <w:tcPr>
            <w:tcW w:w="2590" w:type="dxa"/>
          </w:tcPr>
          <w:p w:rsidR="00F953A1" w:rsidRPr="00B3135E" w:rsidRDefault="00F953A1" w:rsidP="000B4C99">
            <w:pPr>
              <w:jc w:val="both"/>
            </w:pPr>
            <w:r w:rsidRPr="00B3135E">
              <w:t>Тема 2.2. Функциональные стили русского языка</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к практическому занятию, задания по теме практического, тестирование</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11</w:t>
            </w:r>
          </w:p>
        </w:tc>
        <w:tc>
          <w:tcPr>
            <w:tcW w:w="2590" w:type="dxa"/>
          </w:tcPr>
          <w:p w:rsidR="00F953A1" w:rsidRPr="00B3135E" w:rsidRDefault="00F953A1" w:rsidP="000B4C99">
            <w:pPr>
              <w:jc w:val="both"/>
            </w:pPr>
            <w:r w:rsidRPr="00B3135E">
              <w:t>Тема 2.3. Жанры деловой и учебно-научной речи</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к занятию, практические зада</w:t>
            </w:r>
            <w:r>
              <w:t>ния различной степени сложности</w:t>
            </w:r>
          </w:p>
        </w:tc>
      </w:tr>
    </w:tbl>
    <w:p w:rsidR="00F953A1" w:rsidRPr="00B3135E" w:rsidRDefault="00F953A1" w:rsidP="00915F7C">
      <w:pPr>
        <w:autoSpaceDE w:val="0"/>
        <w:autoSpaceDN w:val="0"/>
        <w:adjustRightInd w:val="0"/>
        <w:ind w:left="720"/>
        <w:jc w:val="both"/>
        <w:rPr>
          <w:i/>
          <w:iCs/>
        </w:rPr>
      </w:pPr>
    </w:p>
    <w:p w:rsidR="00F953A1" w:rsidRPr="00B3135E" w:rsidRDefault="00F953A1" w:rsidP="00915F7C">
      <w:pPr>
        <w:autoSpaceDE w:val="0"/>
        <w:autoSpaceDN w:val="0"/>
        <w:adjustRightInd w:val="0"/>
        <w:ind w:firstLine="709"/>
        <w:jc w:val="both"/>
        <w:rPr>
          <w:b/>
          <w:iCs/>
        </w:rPr>
      </w:pPr>
      <w:r w:rsidRPr="00B3135E">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953A1" w:rsidRPr="00B3135E" w:rsidRDefault="00F953A1" w:rsidP="00915F7C">
      <w:pPr>
        <w:autoSpaceDE w:val="0"/>
        <w:autoSpaceDN w:val="0"/>
        <w:adjustRightInd w:val="0"/>
        <w:ind w:firstLine="709"/>
        <w:jc w:val="both"/>
        <w:rPr>
          <w:b/>
          <w:bCs/>
          <w:iCs/>
        </w:rPr>
      </w:pPr>
    </w:p>
    <w:p w:rsidR="00F953A1" w:rsidRPr="00B3135E" w:rsidRDefault="00F953A1" w:rsidP="00915F7C">
      <w:pPr>
        <w:autoSpaceDE w:val="0"/>
        <w:autoSpaceDN w:val="0"/>
        <w:adjustRightInd w:val="0"/>
        <w:jc w:val="both"/>
        <w:rPr>
          <w:b/>
        </w:rPr>
      </w:pPr>
      <w:r w:rsidRPr="00B3135E">
        <w:rPr>
          <w:b/>
        </w:rPr>
        <w:t>Тема 1.1. Язык и речь. Культура речи. Основные понятия курса.</w:t>
      </w:r>
    </w:p>
    <w:p w:rsidR="00F953A1" w:rsidRPr="00B3135E" w:rsidRDefault="00F953A1" w:rsidP="00915F7C">
      <w:pPr>
        <w:pStyle w:val="1"/>
        <w:spacing w:after="0" w:line="240" w:lineRule="auto"/>
        <w:ind w:left="0"/>
        <w:jc w:val="both"/>
        <w:rPr>
          <w:rFonts w:ascii="Times New Roman" w:hAnsi="Times New Roman"/>
          <w:bCs/>
          <w:sz w:val="24"/>
          <w:szCs w:val="24"/>
        </w:rPr>
      </w:pPr>
      <w:r w:rsidRPr="00B3135E">
        <w:rPr>
          <w:rFonts w:ascii="Times New Roman" w:hAnsi="Times New Roman"/>
          <w:bCs/>
          <w:sz w:val="24"/>
          <w:szCs w:val="24"/>
        </w:rPr>
        <w:t>Вопросы к занятию:</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 xml:space="preserve">Общие сведения о языке и речи. </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Основные функции языка, основные единицы языка и принципы их выделения.</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Виды речи, виды речевой деятельности.</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Грамматические категории частей речи.</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Структура языка, уровни языка (фонетический, лексико-семантический, морфемный, морфологический, синтаксический).</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Нормативный, коммуникативный, и этические аспекты речевой культуры..</w:t>
      </w:r>
    </w:p>
    <w:p w:rsidR="00F953A1" w:rsidRPr="00B3135E" w:rsidRDefault="00F953A1" w:rsidP="00915F7C">
      <w:pPr>
        <w:pStyle w:val="1"/>
        <w:spacing w:after="0" w:line="240" w:lineRule="auto"/>
        <w:ind w:left="0"/>
        <w:jc w:val="both"/>
        <w:rPr>
          <w:rFonts w:ascii="Times New Roman" w:hAnsi="Times New Roman"/>
          <w:b/>
          <w:color w:val="000000"/>
          <w:spacing w:val="2"/>
          <w:sz w:val="24"/>
          <w:szCs w:val="24"/>
        </w:rPr>
      </w:pPr>
    </w:p>
    <w:p w:rsidR="00F953A1" w:rsidRPr="00B3135E" w:rsidRDefault="00F953A1" w:rsidP="00915F7C">
      <w:pPr>
        <w:jc w:val="both"/>
        <w:rPr>
          <w:i/>
        </w:rPr>
      </w:pPr>
      <w:r w:rsidRPr="00B3135E">
        <w:rPr>
          <w:i/>
        </w:rPr>
        <w:t>Практическое задание</w:t>
      </w:r>
    </w:p>
    <w:p w:rsidR="00F953A1" w:rsidRPr="00B3135E" w:rsidRDefault="00F953A1" w:rsidP="00915F7C">
      <w:pPr>
        <w:shd w:val="clear" w:color="auto" w:fill="FFFFFF"/>
        <w:spacing w:before="100" w:beforeAutospacing="1" w:after="100" w:afterAutospacing="1"/>
        <w:contextualSpacing/>
        <w:rPr>
          <w:color w:val="000000"/>
        </w:rPr>
      </w:pPr>
      <w:r w:rsidRPr="00B3135E">
        <w:rPr>
          <w:b/>
          <w:bCs/>
          <w:i/>
          <w:iCs/>
          <w:color w:val="000000"/>
        </w:rPr>
        <w:t>Определите, какие функции языка реализуются в следующих высказываниях</w:t>
      </w:r>
      <w:r w:rsidRPr="00B3135E">
        <w:rPr>
          <w:b/>
          <w:bCs/>
          <w:color w:val="000000"/>
        </w:rPr>
        <w:t>:</w:t>
      </w:r>
    </w:p>
    <w:p w:rsidR="00F953A1" w:rsidRPr="00B3135E" w:rsidRDefault="00F953A1" w:rsidP="00915F7C">
      <w:r w:rsidRPr="00B3135E">
        <w:rPr>
          <w:color w:val="000000"/>
          <w:shd w:val="clear" w:color="auto" w:fill="FFFFFF"/>
        </w:rPr>
        <w:t>а) Боровая (вывеска на здании железнодорожной станции);</w:t>
      </w:r>
      <w:r w:rsidRPr="00B3135E">
        <w:rPr>
          <w:color w:val="000000"/>
        </w:rPr>
        <w:br/>
      </w:r>
      <w:r w:rsidRPr="00B3135E">
        <w:rPr>
          <w:color w:val="000000"/>
          <w:shd w:val="clear" w:color="auto" w:fill="FFFFFF"/>
        </w:rPr>
        <w:t>б) Переучет (табличка на двери магазина);</w:t>
      </w:r>
      <w:r w:rsidRPr="00B3135E">
        <w:rPr>
          <w:color w:val="000000"/>
        </w:rPr>
        <w:br/>
      </w:r>
      <w:r w:rsidRPr="00B3135E">
        <w:rPr>
          <w:color w:val="000000"/>
          <w:shd w:val="clear" w:color="auto" w:fill="FFFFFF"/>
        </w:rPr>
        <w:t>в) Здравствуйте! Меня зовут Владимир Борисович (преподаватель, входя в аудиторию);</w:t>
      </w:r>
      <w:r w:rsidRPr="00B3135E">
        <w:rPr>
          <w:color w:val="000000"/>
        </w:rPr>
        <w:br/>
      </w:r>
      <w:r w:rsidRPr="00B3135E">
        <w:rPr>
          <w:color w:val="000000"/>
          <w:shd w:val="clear" w:color="auto" w:fill="FFFFFF"/>
        </w:rPr>
        <w:t>г) Равносторонний прямоугольник называется квадратом (из учебника);</w:t>
      </w:r>
      <w:r w:rsidRPr="00B3135E">
        <w:rPr>
          <w:color w:val="000000"/>
        </w:rPr>
        <w:br/>
      </w:r>
      <w:r w:rsidRPr="00B3135E">
        <w:rPr>
          <w:color w:val="000000"/>
          <w:shd w:val="clear" w:color="auto" w:fill="FFFFFF"/>
        </w:rPr>
        <w:t>д) «Я в среду не приду на тренировку, не смогу». – «Надо, Федя, надо» (из разговора на улице);</w:t>
      </w:r>
      <w:r w:rsidRPr="00B3135E">
        <w:rPr>
          <w:color w:val="000000"/>
        </w:rPr>
        <w:br/>
      </w:r>
      <w:r w:rsidRPr="00B3135E">
        <w:rPr>
          <w:color w:val="000000"/>
          <w:shd w:val="clear" w:color="auto" w:fill="FFFFFF"/>
        </w:rPr>
        <w:t>е) Чтоб ты провалился, пьянчуга проклятый! (из квартирной перебранки);</w:t>
      </w:r>
      <w:r w:rsidRPr="00B3135E">
        <w:rPr>
          <w:color w:val="000000"/>
        </w:rPr>
        <w:br/>
      </w:r>
      <w:r w:rsidRPr="00B3135E">
        <w:rPr>
          <w:color w:val="000000"/>
          <w:shd w:val="clear" w:color="auto" w:fill="FFFFFF"/>
        </w:rPr>
        <w:t>ж) Я изучил науку расставанья</w:t>
      </w:r>
      <w:r w:rsidRPr="00B3135E">
        <w:rPr>
          <w:color w:val="000000"/>
        </w:rPr>
        <w:br/>
      </w:r>
      <w:r w:rsidRPr="00B3135E">
        <w:rPr>
          <w:color w:val="000000"/>
          <w:shd w:val="clear" w:color="auto" w:fill="FFFFFF"/>
        </w:rPr>
        <w:t>В простоволосых жалобах ночных. (О. Мандельштам).</w:t>
      </w:r>
    </w:p>
    <w:p w:rsidR="00F953A1" w:rsidRPr="00B3135E" w:rsidRDefault="00F953A1" w:rsidP="00915F7C">
      <w:pPr>
        <w:jc w:val="both"/>
        <w:rPr>
          <w:b/>
          <w:i/>
        </w:rPr>
      </w:pPr>
    </w:p>
    <w:p w:rsidR="00F953A1" w:rsidRPr="00B3135E" w:rsidRDefault="00F953A1" w:rsidP="00915F7C">
      <w:pPr>
        <w:pStyle w:val="1"/>
        <w:spacing w:after="0" w:line="240" w:lineRule="auto"/>
        <w:ind w:left="0"/>
        <w:jc w:val="both"/>
        <w:rPr>
          <w:rFonts w:ascii="Times New Roman" w:hAnsi="Times New Roman"/>
          <w:i/>
          <w:color w:val="000000"/>
          <w:spacing w:val="2"/>
          <w:sz w:val="24"/>
          <w:szCs w:val="24"/>
        </w:rPr>
      </w:pPr>
      <w:r w:rsidRPr="00B3135E">
        <w:rPr>
          <w:rFonts w:ascii="Times New Roman" w:hAnsi="Times New Roman"/>
          <w:i/>
          <w:color w:val="000000"/>
          <w:spacing w:val="2"/>
          <w:sz w:val="24"/>
          <w:szCs w:val="24"/>
        </w:rPr>
        <w:t>Информационный проект – презентация по одной из тем</w:t>
      </w:r>
    </w:p>
    <w:p w:rsidR="00F953A1" w:rsidRPr="00B3135E" w:rsidRDefault="00F953A1" w:rsidP="00915F7C">
      <w:pPr>
        <w:numPr>
          <w:ilvl w:val="0"/>
          <w:numId w:val="22"/>
        </w:numPr>
        <w:spacing w:before="100" w:beforeAutospacing="1" w:after="100" w:afterAutospacing="1"/>
        <w:rPr>
          <w:color w:val="000000"/>
        </w:rPr>
      </w:pPr>
      <w:r w:rsidRPr="00B3135E">
        <w:rPr>
          <w:color w:val="000000"/>
        </w:rPr>
        <w:t>Русский язык – хранитель духовных богатств русского народа.</w:t>
      </w:r>
    </w:p>
    <w:p w:rsidR="00F953A1" w:rsidRPr="00B3135E" w:rsidRDefault="00F953A1" w:rsidP="00915F7C">
      <w:pPr>
        <w:numPr>
          <w:ilvl w:val="0"/>
          <w:numId w:val="22"/>
        </w:numPr>
        <w:spacing w:before="100" w:beforeAutospacing="1" w:after="100" w:afterAutospacing="1"/>
        <w:rPr>
          <w:color w:val="000000"/>
        </w:rPr>
      </w:pPr>
      <w:r w:rsidRPr="00B3135E">
        <w:rPr>
          <w:color w:val="000000"/>
        </w:rPr>
        <w:t>Пословицы, поговорки, высказывания о языке.</w:t>
      </w:r>
    </w:p>
    <w:p w:rsidR="00F953A1" w:rsidRPr="00B3135E" w:rsidRDefault="00F953A1" w:rsidP="00915F7C">
      <w:pPr>
        <w:numPr>
          <w:ilvl w:val="0"/>
          <w:numId w:val="22"/>
        </w:numPr>
        <w:spacing w:before="100" w:beforeAutospacing="1" w:after="100" w:afterAutospacing="1"/>
        <w:rPr>
          <w:color w:val="000000"/>
        </w:rPr>
      </w:pPr>
      <w:r w:rsidRPr="00B3135E">
        <w:rPr>
          <w:color w:val="000000"/>
        </w:rPr>
        <w:t>Культура речи – визитная карточка человека и залог профессионального успеха.</w:t>
      </w:r>
    </w:p>
    <w:p w:rsidR="00F953A1" w:rsidRPr="00B3135E" w:rsidRDefault="00F953A1" w:rsidP="00915F7C">
      <w:pPr>
        <w:numPr>
          <w:ilvl w:val="0"/>
          <w:numId w:val="22"/>
        </w:numPr>
        <w:spacing w:before="100" w:beforeAutospacing="1" w:after="100" w:afterAutospacing="1"/>
        <w:rPr>
          <w:color w:val="000000"/>
        </w:rPr>
      </w:pPr>
      <w:r w:rsidRPr="00B3135E">
        <w:rPr>
          <w:color w:val="000000"/>
        </w:rPr>
        <w:t>Современная речевая ситуация</w:t>
      </w:r>
    </w:p>
    <w:p w:rsidR="00F953A1" w:rsidRPr="008D4CAE" w:rsidRDefault="00F953A1" w:rsidP="00915F7C">
      <w:pPr>
        <w:spacing w:before="100" w:beforeAutospacing="1" w:after="100" w:afterAutospacing="1"/>
        <w:rPr>
          <w:b/>
          <w:color w:val="000000"/>
        </w:rPr>
      </w:pPr>
      <w:r w:rsidRPr="00B3135E">
        <w:rPr>
          <w:b/>
        </w:rPr>
        <w:t>Тема 1.2. Литературный язык - высшая форма развития национального языка</w:t>
      </w:r>
    </w:p>
    <w:p w:rsidR="00F953A1" w:rsidRPr="008D4CAE" w:rsidRDefault="00F953A1" w:rsidP="00915F7C">
      <w:pPr>
        <w:jc w:val="both"/>
        <w:rPr>
          <w:i/>
        </w:rPr>
      </w:pPr>
      <w:r w:rsidRPr="008D4CAE">
        <w:rPr>
          <w:i/>
        </w:rPr>
        <w:t>Вопросы к занятию</w:t>
      </w:r>
      <w:r>
        <w:rPr>
          <w:i/>
        </w:rPr>
        <w:t>:</w:t>
      </w:r>
    </w:p>
    <w:p w:rsidR="00F953A1" w:rsidRDefault="00F953A1" w:rsidP="00915F7C">
      <w:pPr>
        <w:numPr>
          <w:ilvl w:val="0"/>
          <w:numId w:val="31"/>
        </w:numPr>
        <w:jc w:val="both"/>
      </w:pPr>
      <w:r w:rsidRPr="00B3135E">
        <w:t xml:space="preserve">Русский национальный язык в историческом развитии. </w:t>
      </w:r>
    </w:p>
    <w:p w:rsidR="00F953A1" w:rsidRDefault="00F953A1" w:rsidP="00915F7C">
      <w:pPr>
        <w:numPr>
          <w:ilvl w:val="0"/>
          <w:numId w:val="31"/>
        </w:numPr>
        <w:jc w:val="both"/>
      </w:pPr>
      <w:r w:rsidRPr="00B3135E">
        <w:t xml:space="preserve">Основные признаки литературного языка. </w:t>
      </w:r>
    </w:p>
    <w:p w:rsidR="00F953A1" w:rsidRPr="00B3135E" w:rsidRDefault="00F953A1" w:rsidP="00915F7C">
      <w:pPr>
        <w:numPr>
          <w:ilvl w:val="0"/>
          <w:numId w:val="31"/>
        </w:numPr>
        <w:jc w:val="both"/>
      </w:pPr>
      <w:r w:rsidRPr="00B3135E">
        <w:t>Книжная и разговорная разновидности литературного языка, характеристика их особенностей.</w:t>
      </w:r>
    </w:p>
    <w:p w:rsidR="00F953A1" w:rsidRPr="00B3135E" w:rsidRDefault="00F953A1" w:rsidP="00915F7C">
      <w:pPr>
        <w:jc w:val="both"/>
        <w:rPr>
          <w:b/>
        </w:rPr>
      </w:pPr>
    </w:p>
    <w:p w:rsidR="00F953A1" w:rsidRPr="002E28D0" w:rsidRDefault="00F953A1" w:rsidP="00915F7C">
      <w:pPr>
        <w:jc w:val="both"/>
        <w:rPr>
          <w:i/>
          <w:color w:val="000000"/>
          <w:shd w:val="clear" w:color="auto" w:fill="F8F8FA"/>
        </w:rPr>
      </w:pPr>
      <w:r w:rsidRPr="00B3135E">
        <w:rPr>
          <w:i/>
          <w:color w:val="000000"/>
        </w:rPr>
        <w:t>Составление учебных графических материалов</w:t>
      </w:r>
    </w:p>
    <w:p w:rsidR="00F953A1" w:rsidRPr="00B3135E" w:rsidRDefault="00F953A1" w:rsidP="00915F7C">
      <w:pPr>
        <w:jc w:val="both"/>
        <w:rPr>
          <w:color w:val="000000"/>
          <w:shd w:val="clear" w:color="auto" w:fill="F8F8FA"/>
        </w:rPr>
      </w:pPr>
      <w:r w:rsidRPr="00B3135E">
        <w:rPr>
          <w:color w:val="000000"/>
        </w:rPr>
        <w:t>Составьте в виде  таблицы-классификации историю создания русского литературного языка</w:t>
      </w:r>
    </w:p>
    <w:p w:rsidR="00F953A1" w:rsidRPr="00B3135E" w:rsidRDefault="00F953A1" w:rsidP="00915F7C">
      <w:pPr>
        <w:jc w:val="both"/>
        <w:rPr>
          <w:b/>
        </w:rPr>
      </w:pPr>
    </w:p>
    <w:p w:rsidR="00F953A1" w:rsidRPr="00B3135E" w:rsidRDefault="00F953A1" w:rsidP="00915F7C">
      <w:pPr>
        <w:rPr>
          <w:i/>
        </w:rPr>
      </w:pPr>
      <w:r w:rsidRPr="00B3135E">
        <w:rPr>
          <w:i/>
        </w:rPr>
        <w:t>Практические задания</w:t>
      </w:r>
      <w:r>
        <w:rPr>
          <w:i/>
        </w:rPr>
        <w:t>:</w:t>
      </w:r>
    </w:p>
    <w:p w:rsidR="00F953A1" w:rsidRPr="00B3135E" w:rsidRDefault="00F953A1" w:rsidP="00915F7C">
      <w:pPr>
        <w:rPr>
          <w:i/>
        </w:rPr>
      </w:pPr>
      <w:r>
        <w:rPr>
          <w:i/>
        </w:rPr>
        <w:t xml:space="preserve">Задание 1. </w:t>
      </w:r>
      <w:r w:rsidRPr="00B3135E">
        <w:rPr>
          <w:i/>
        </w:rPr>
        <w:t>Письменно ответьте на вопросы:</w:t>
      </w:r>
    </w:p>
    <w:p w:rsidR="00F953A1" w:rsidRPr="00B3135E" w:rsidRDefault="00F953A1" w:rsidP="00915F7C">
      <w:pPr>
        <w:shd w:val="clear" w:color="auto" w:fill="FFFFFF"/>
        <w:ind w:hanging="340"/>
        <w:jc w:val="both"/>
        <w:rPr>
          <w:color w:val="000000"/>
        </w:rPr>
      </w:pPr>
      <w:r w:rsidRPr="00B3135E">
        <w:rPr>
          <w:color w:val="000000"/>
        </w:rPr>
        <w:t>1.  Что такое язык? Какую роль он играет в жизни человека?</w:t>
      </w:r>
    </w:p>
    <w:p w:rsidR="00F953A1" w:rsidRPr="00B3135E" w:rsidRDefault="00F953A1" w:rsidP="00915F7C">
      <w:pPr>
        <w:shd w:val="clear" w:color="auto" w:fill="FFFFFF"/>
        <w:ind w:hanging="340"/>
        <w:jc w:val="both"/>
        <w:rPr>
          <w:color w:val="000000"/>
        </w:rPr>
      </w:pPr>
      <w:r w:rsidRPr="00B3135E">
        <w:rPr>
          <w:color w:val="000000"/>
        </w:rPr>
        <w:t>2.  Каковы основные и второстепенные функции языка?</w:t>
      </w:r>
    </w:p>
    <w:p w:rsidR="00F953A1" w:rsidRPr="00B3135E" w:rsidRDefault="00F953A1" w:rsidP="00915F7C">
      <w:pPr>
        <w:shd w:val="clear" w:color="auto" w:fill="FFFFFF"/>
        <w:ind w:hanging="340"/>
        <w:jc w:val="both"/>
        <w:rPr>
          <w:color w:val="000000"/>
        </w:rPr>
      </w:pPr>
      <w:r w:rsidRPr="00B3135E">
        <w:rPr>
          <w:color w:val="000000"/>
        </w:rPr>
        <w:t>3.  Что включает в себя понятие «современный русский литературный язык»?</w:t>
      </w:r>
    </w:p>
    <w:p w:rsidR="00F953A1" w:rsidRPr="00B3135E" w:rsidRDefault="00F953A1" w:rsidP="00915F7C">
      <w:pPr>
        <w:shd w:val="clear" w:color="auto" w:fill="FFFFFF"/>
        <w:ind w:hanging="340"/>
        <w:jc w:val="both"/>
        <w:rPr>
          <w:color w:val="000000"/>
        </w:rPr>
      </w:pPr>
      <w:r w:rsidRPr="00B3135E">
        <w:rPr>
          <w:color w:val="000000"/>
        </w:rPr>
        <w:t>4.  Каковы основные особенности русского языка, отличающие его от других языков?</w:t>
      </w:r>
    </w:p>
    <w:p w:rsidR="00F953A1" w:rsidRPr="00B3135E" w:rsidRDefault="00F953A1" w:rsidP="00915F7C">
      <w:pPr>
        <w:shd w:val="clear" w:color="auto" w:fill="FFFFFF"/>
        <w:ind w:hanging="340"/>
        <w:jc w:val="both"/>
        <w:rPr>
          <w:color w:val="000000"/>
        </w:rPr>
      </w:pPr>
      <w:r w:rsidRPr="00B3135E">
        <w:rPr>
          <w:color w:val="000000"/>
        </w:rPr>
        <w:t>5.  Каковы закономерности (тенденции) развития современного русского литературного языка?</w:t>
      </w:r>
    </w:p>
    <w:p w:rsidR="00F953A1" w:rsidRPr="00B3135E" w:rsidRDefault="00F953A1" w:rsidP="00915F7C">
      <w:pPr>
        <w:shd w:val="clear" w:color="auto" w:fill="FFFFFF"/>
        <w:ind w:hanging="340"/>
        <w:jc w:val="both"/>
        <w:rPr>
          <w:color w:val="000000"/>
        </w:rPr>
      </w:pPr>
    </w:p>
    <w:p w:rsidR="00F953A1" w:rsidRPr="00B3135E" w:rsidRDefault="00F953A1" w:rsidP="00915F7C">
      <w:pPr>
        <w:pStyle w:val="1"/>
        <w:spacing w:after="0" w:line="240" w:lineRule="auto"/>
        <w:ind w:left="0"/>
        <w:jc w:val="both"/>
        <w:rPr>
          <w:rFonts w:ascii="Times New Roman" w:hAnsi="Times New Roman"/>
          <w:i/>
          <w:color w:val="000000"/>
          <w:spacing w:val="2"/>
          <w:sz w:val="24"/>
          <w:szCs w:val="24"/>
        </w:rPr>
      </w:pPr>
      <w:r w:rsidRPr="00B3135E">
        <w:rPr>
          <w:rFonts w:ascii="Times New Roman" w:hAnsi="Times New Roman"/>
          <w:i/>
          <w:color w:val="000000"/>
          <w:spacing w:val="2"/>
          <w:sz w:val="24"/>
          <w:szCs w:val="24"/>
        </w:rPr>
        <w:t>Информационный проект – презентация по одной из тем</w:t>
      </w:r>
    </w:p>
    <w:p w:rsidR="00F953A1" w:rsidRPr="00B3135E" w:rsidRDefault="00F953A1" w:rsidP="00915F7C">
      <w:pPr>
        <w:numPr>
          <w:ilvl w:val="0"/>
          <w:numId w:val="23"/>
        </w:numPr>
        <w:shd w:val="clear" w:color="auto" w:fill="FFFFFF"/>
        <w:jc w:val="both"/>
        <w:rPr>
          <w:color w:val="000000"/>
        </w:rPr>
      </w:pPr>
      <w:r w:rsidRPr="00B3135E">
        <w:rPr>
          <w:color w:val="000000"/>
        </w:rPr>
        <w:t>Лингвисты о русском языке</w:t>
      </w:r>
    </w:p>
    <w:p w:rsidR="00F953A1" w:rsidRPr="00B3135E" w:rsidRDefault="00F953A1" w:rsidP="00915F7C">
      <w:pPr>
        <w:numPr>
          <w:ilvl w:val="0"/>
          <w:numId w:val="23"/>
        </w:numPr>
        <w:shd w:val="clear" w:color="auto" w:fill="FFFFFF"/>
        <w:jc w:val="both"/>
        <w:rPr>
          <w:color w:val="000000"/>
        </w:rPr>
      </w:pPr>
      <w:r w:rsidRPr="00B3135E">
        <w:rPr>
          <w:color w:val="000000"/>
        </w:rPr>
        <w:t>Этапы становления русского литературного языка</w:t>
      </w:r>
    </w:p>
    <w:p w:rsidR="00F953A1" w:rsidRDefault="00F953A1" w:rsidP="00915F7C">
      <w:pPr>
        <w:numPr>
          <w:ilvl w:val="0"/>
          <w:numId w:val="23"/>
        </w:numPr>
        <w:shd w:val="clear" w:color="auto" w:fill="FFFFFF"/>
        <w:jc w:val="both"/>
        <w:rPr>
          <w:color w:val="000000"/>
        </w:rPr>
      </w:pPr>
      <w:r w:rsidRPr="00B3135E">
        <w:rPr>
          <w:color w:val="000000"/>
        </w:rPr>
        <w:t>Индоевропейская языковая семья.</w:t>
      </w:r>
    </w:p>
    <w:p w:rsidR="00F953A1" w:rsidRDefault="00F953A1" w:rsidP="00915F7C">
      <w:pPr>
        <w:shd w:val="clear" w:color="auto" w:fill="FFFFFF"/>
        <w:ind w:left="20"/>
        <w:jc w:val="both"/>
        <w:rPr>
          <w:color w:val="000000"/>
        </w:rPr>
      </w:pPr>
    </w:p>
    <w:p w:rsidR="00F953A1" w:rsidRDefault="00F953A1" w:rsidP="00915F7C">
      <w:pPr>
        <w:shd w:val="clear" w:color="auto" w:fill="FFFFFF"/>
        <w:ind w:left="-340"/>
        <w:jc w:val="both"/>
        <w:rPr>
          <w:color w:val="000000"/>
        </w:rPr>
      </w:pPr>
      <w:r w:rsidRPr="002E28D0">
        <w:rPr>
          <w:b/>
        </w:rPr>
        <w:t>Тема1.3. Система норм русского литературного языка. Орфоэпические нормы русского языка.</w:t>
      </w:r>
    </w:p>
    <w:p w:rsidR="00F953A1" w:rsidRDefault="00F953A1" w:rsidP="00915F7C">
      <w:pPr>
        <w:shd w:val="clear" w:color="auto" w:fill="FFFFFF"/>
        <w:ind w:left="-340"/>
        <w:jc w:val="both"/>
        <w:rPr>
          <w:bCs/>
          <w:i/>
        </w:rPr>
      </w:pPr>
      <w:r w:rsidRPr="002E28D0">
        <w:rPr>
          <w:bCs/>
          <w:i/>
        </w:rPr>
        <w:t>Вопросы к занятию</w:t>
      </w:r>
      <w:r>
        <w:rPr>
          <w:bCs/>
          <w:i/>
        </w:rPr>
        <w:t>:</w:t>
      </w:r>
    </w:p>
    <w:p w:rsidR="00F953A1" w:rsidRDefault="00F953A1" w:rsidP="00915F7C">
      <w:pPr>
        <w:numPr>
          <w:ilvl w:val="0"/>
          <w:numId w:val="32"/>
        </w:numPr>
        <w:shd w:val="clear" w:color="auto" w:fill="FFFFFF"/>
        <w:jc w:val="both"/>
        <w:rPr>
          <w:color w:val="000000"/>
        </w:rPr>
      </w:pPr>
      <w:r w:rsidRPr="00B3135E">
        <w:t xml:space="preserve">Система норм русского литературного языка. </w:t>
      </w:r>
    </w:p>
    <w:p w:rsidR="00F953A1" w:rsidRDefault="00F953A1" w:rsidP="00915F7C">
      <w:pPr>
        <w:numPr>
          <w:ilvl w:val="0"/>
          <w:numId w:val="32"/>
        </w:numPr>
        <w:shd w:val="clear" w:color="auto" w:fill="FFFFFF"/>
        <w:jc w:val="both"/>
        <w:rPr>
          <w:color w:val="000000"/>
        </w:rPr>
      </w:pPr>
      <w:r>
        <w:t>Коммуникативные качества речи.</w:t>
      </w:r>
    </w:p>
    <w:p w:rsidR="00F953A1" w:rsidRDefault="00F953A1" w:rsidP="00915F7C">
      <w:pPr>
        <w:numPr>
          <w:ilvl w:val="0"/>
          <w:numId w:val="32"/>
        </w:numPr>
        <w:shd w:val="clear" w:color="auto" w:fill="FFFFFF"/>
        <w:jc w:val="both"/>
        <w:rPr>
          <w:color w:val="000000"/>
        </w:rPr>
      </w:pPr>
      <w:r w:rsidRPr="00B3135E">
        <w:t>Речевой аппарат, дикция, элементы техники речи как составные компоненты речевой культуры.</w:t>
      </w:r>
    </w:p>
    <w:p w:rsidR="00F953A1" w:rsidRDefault="00F953A1" w:rsidP="00915F7C">
      <w:pPr>
        <w:shd w:val="clear" w:color="auto" w:fill="FFFFFF"/>
        <w:ind w:left="-340"/>
        <w:jc w:val="both"/>
        <w:rPr>
          <w:color w:val="000000"/>
        </w:rPr>
      </w:pPr>
      <w:r w:rsidRPr="002E28D0">
        <w:rPr>
          <w:i/>
        </w:rPr>
        <w:t>Практические задания</w:t>
      </w:r>
      <w:r>
        <w:rPr>
          <w:i/>
        </w:rPr>
        <w:t>:</w:t>
      </w:r>
    </w:p>
    <w:p w:rsidR="00F953A1" w:rsidRDefault="00F953A1" w:rsidP="00915F7C">
      <w:pPr>
        <w:shd w:val="clear" w:color="auto" w:fill="FFFFFF"/>
        <w:ind w:left="-340"/>
        <w:jc w:val="both"/>
        <w:rPr>
          <w:bCs/>
        </w:rPr>
      </w:pPr>
      <w:r w:rsidRPr="002E28D0">
        <w:rPr>
          <w:i/>
          <w:color w:val="000000"/>
        </w:rPr>
        <w:t>Задание 1.</w:t>
      </w:r>
      <w:r w:rsidRPr="00B3135E">
        <w:rPr>
          <w:bCs/>
          <w:i/>
        </w:rPr>
        <w:t>Перепишите слова, распределяя их на две группы: 1) с</w:t>
      </w:r>
      <w:r w:rsidRPr="00B3135E">
        <w:rPr>
          <w:bCs/>
        </w:rPr>
        <w:t xml:space="preserve"> ь</w:t>
      </w:r>
      <w:r w:rsidRPr="00B3135E">
        <w:rPr>
          <w:bCs/>
          <w:i/>
        </w:rPr>
        <w:t xml:space="preserve"> для обозначения мягкости согласного; 2) без </w:t>
      </w:r>
      <w:r w:rsidRPr="00B3135E">
        <w:rPr>
          <w:bCs/>
        </w:rPr>
        <w:t>ь</w:t>
      </w:r>
      <w:r w:rsidRPr="00B3135E">
        <w:rPr>
          <w:bCs/>
          <w:i/>
        </w:rPr>
        <w:t>. Сделайте вывод об особенностях произношения и написания слов каждой группы.</w:t>
      </w:r>
      <w:r w:rsidRPr="00B3135E">
        <w:rPr>
          <w:bCs/>
        </w:rPr>
        <w:t>Ходьба,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F953A1" w:rsidRDefault="00F953A1" w:rsidP="00915F7C">
      <w:pPr>
        <w:shd w:val="clear" w:color="auto" w:fill="FFFFFF"/>
        <w:ind w:left="-340"/>
        <w:jc w:val="both"/>
        <w:rPr>
          <w:color w:val="000000"/>
        </w:rPr>
      </w:pPr>
    </w:p>
    <w:p w:rsidR="00F953A1" w:rsidRDefault="00F953A1" w:rsidP="00915F7C">
      <w:pPr>
        <w:shd w:val="clear" w:color="auto" w:fill="FFFFFF"/>
        <w:ind w:left="-340"/>
        <w:jc w:val="both"/>
        <w:rPr>
          <w:bCs/>
        </w:rPr>
      </w:pPr>
      <w:r>
        <w:rPr>
          <w:i/>
          <w:color w:val="000000"/>
        </w:rPr>
        <w:t xml:space="preserve">Задание 2. </w:t>
      </w:r>
      <w:r w:rsidRPr="00B3135E">
        <w:rPr>
          <w:bCs/>
          <w:i/>
        </w:rPr>
        <w:t xml:space="preserve">Ниже приведен список слов, в которых требуется твердое произношение согласных </w:t>
      </w:r>
      <w:r w:rsidRPr="00B3135E">
        <w:rPr>
          <w:bCs/>
          <w:i/>
        </w:rPr>
        <w:sym w:font="Times New Roman" w:char="005B"/>
      </w:r>
      <w:r w:rsidRPr="00B3135E">
        <w:rPr>
          <w:bCs/>
          <w:i/>
        </w:rPr>
        <w:t>т</w:t>
      </w:r>
      <w:r w:rsidRPr="00B3135E">
        <w:rPr>
          <w:bCs/>
          <w:i/>
        </w:rPr>
        <w:sym w:font="Times New Roman" w:char="005D"/>
      </w:r>
      <w:r w:rsidRPr="00B3135E">
        <w:rPr>
          <w:bCs/>
          <w:i/>
        </w:rPr>
        <w:t xml:space="preserve">, </w:t>
      </w:r>
      <w:r w:rsidRPr="00B3135E">
        <w:rPr>
          <w:bCs/>
          <w:i/>
        </w:rPr>
        <w:sym w:font="Times New Roman" w:char="005B"/>
      </w:r>
      <w:r w:rsidRPr="00B3135E">
        <w:rPr>
          <w:bCs/>
          <w:i/>
        </w:rPr>
        <w:t>д</w:t>
      </w:r>
      <w:r w:rsidRPr="00B3135E">
        <w:rPr>
          <w:bCs/>
          <w:i/>
        </w:rPr>
        <w:sym w:font="Times New Roman" w:char="005D"/>
      </w:r>
      <w:r w:rsidRPr="00B3135E">
        <w:rPr>
          <w:bCs/>
          <w:i/>
        </w:rPr>
        <w:t xml:space="preserve">, </w:t>
      </w:r>
      <w:r w:rsidRPr="00B3135E">
        <w:rPr>
          <w:bCs/>
          <w:i/>
        </w:rPr>
        <w:sym w:font="Times New Roman" w:char="005B"/>
      </w:r>
      <w:r w:rsidRPr="00B3135E">
        <w:rPr>
          <w:bCs/>
          <w:i/>
        </w:rPr>
        <w:t>с</w:t>
      </w:r>
      <w:r w:rsidRPr="00B3135E">
        <w:rPr>
          <w:bCs/>
          <w:i/>
        </w:rPr>
        <w:sym w:font="Times New Roman" w:char="005D"/>
      </w:r>
      <w:r w:rsidRPr="00B3135E">
        <w:rPr>
          <w:bCs/>
          <w:i/>
        </w:rPr>
        <w:t xml:space="preserve">, </w:t>
      </w:r>
      <w:r w:rsidRPr="00B3135E">
        <w:rPr>
          <w:bCs/>
          <w:i/>
        </w:rPr>
        <w:sym w:font="Times New Roman" w:char="005B"/>
      </w:r>
      <w:r w:rsidRPr="00B3135E">
        <w:rPr>
          <w:bCs/>
          <w:i/>
        </w:rPr>
        <w:t>н</w:t>
      </w:r>
      <w:r w:rsidRPr="00B3135E">
        <w:rPr>
          <w:bCs/>
          <w:i/>
        </w:rPr>
        <w:sym w:font="Times New Roman" w:char="005D"/>
      </w:r>
      <w:r w:rsidRPr="00B3135E">
        <w:rPr>
          <w:bCs/>
          <w:i/>
        </w:rPr>
        <w:t xml:space="preserve">, </w:t>
      </w:r>
      <w:r w:rsidRPr="00B3135E">
        <w:rPr>
          <w:bCs/>
          <w:i/>
        </w:rPr>
        <w:sym w:font="Times New Roman" w:char="005B"/>
      </w:r>
      <w:r w:rsidRPr="00B3135E">
        <w:rPr>
          <w:bCs/>
          <w:i/>
        </w:rPr>
        <w:t>р</w:t>
      </w:r>
      <w:r w:rsidRPr="00B3135E">
        <w:rPr>
          <w:bCs/>
          <w:i/>
        </w:rPr>
        <w:sym w:font="Times New Roman" w:char="005D"/>
      </w:r>
      <w:r w:rsidRPr="00B3135E">
        <w:rPr>
          <w:bCs/>
          <w:i/>
        </w:rPr>
        <w:t xml:space="preserve">, </w:t>
      </w:r>
      <w:r w:rsidRPr="00B3135E">
        <w:rPr>
          <w:bCs/>
          <w:i/>
        </w:rPr>
        <w:sym w:font="Times New Roman" w:char="005B"/>
      </w:r>
      <w:r w:rsidRPr="00B3135E">
        <w:rPr>
          <w:bCs/>
          <w:i/>
        </w:rPr>
        <w:t>к</w:t>
      </w:r>
      <w:r w:rsidRPr="00B3135E">
        <w:rPr>
          <w:bCs/>
          <w:i/>
        </w:rPr>
        <w:sym w:font="Times New Roman" w:char="005D"/>
      </w:r>
      <w:r w:rsidRPr="00B3135E">
        <w:rPr>
          <w:bCs/>
          <w:i/>
        </w:rPr>
        <w:t>. В каких функциональных стилях обычно встречаются эти слова? Как произносите эти слова вы? Проверьте себя по словарю.</w:t>
      </w:r>
      <w:r w:rsidRPr="00B3135E">
        <w:rPr>
          <w:bCs/>
        </w:rPr>
        <w:t>Адекватный,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F953A1" w:rsidRDefault="00F953A1" w:rsidP="00915F7C">
      <w:pPr>
        <w:shd w:val="clear" w:color="auto" w:fill="FFFFFF"/>
        <w:ind w:left="-340"/>
        <w:jc w:val="both"/>
        <w:rPr>
          <w:color w:val="000000"/>
        </w:rPr>
      </w:pPr>
    </w:p>
    <w:p w:rsidR="00F953A1" w:rsidRDefault="00F953A1" w:rsidP="00915F7C">
      <w:pPr>
        <w:shd w:val="clear" w:color="auto" w:fill="FFFFFF"/>
        <w:ind w:left="-340"/>
        <w:jc w:val="both"/>
        <w:rPr>
          <w:color w:val="000000"/>
        </w:rPr>
      </w:pPr>
      <w:r w:rsidRPr="00B3135E">
        <w:rPr>
          <w:i/>
        </w:rPr>
        <w:t>Подготовка исследовательских проектов</w:t>
      </w:r>
    </w:p>
    <w:p w:rsidR="00F953A1" w:rsidRDefault="00F953A1" w:rsidP="00915F7C">
      <w:pPr>
        <w:shd w:val="clear" w:color="auto" w:fill="FFFFFF"/>
        <w:ind w:left="-340"/>
        <w:jc w:val="both"/>
        <w:rPr>
          <w:color w:val="000000"/>
        </w:rPr>
      </w:pPr>
      <w:r w:rsidRPr="00B3135E">
        <w:t>Темы:</w:t>
      </w:r>
    </w:p>
    <w:p w:rsidR="00F953A1" w:rsidRDefault="00F953A1" w:rsidP="00915F7C">
      <w:pPr>
        <w:shd w:val="clear" w:color="auto" w:fill="FFFFFF"/>
        <w:ind w:left="-340"/>
        <w:jc w:val="both"/>
        <w:rPr>
          <w:color w:val="000000"/>
        </w:rPr>
      </w:pPr>
      <w:r w:rsidRPr="00B3135E">
        <w:t>1.Говоры и диалекты России</w:t>
      </w:r>
    </w:p>
    <w:p w:rsidR="00F953A1" w:rsidRDefault="00F953A1" w:rsidP="00915F7C">
      <w:pPr>
        <w:shd w:val="clear" w:color="auto" w:fill="FFFFFF"/>
        <w:ind w:left="-340"/>
        <w:jc w:val="both"/>
      </w:pPr>
      <w:r w:rsidRPr="00B3135E">
        <w:t>2. Особенности московского произношения.</w:t>
      </w:r>
    </w:p>
    <w:p w:rsidR="00F953A1" w:rsidRDefault="00F953A1" w:rsidP="00915F7C">
      <w:pPr>
        <w:shd w:val="clear" w:color="auto" w:fill="FFFFFF"/>
        <w:ind w:left="-340"/>
        <w:jc w:val="both"/>
        <w:rPr>
          <w:color w:val="000000"/>
        </w:rPr>
      </w:pPr>
    </w:p>
    <w:p w:rsidR="00F953A1" w:rsidRDefault="00F953A1" w:rsidP="00915F7C">
      <w:pPr>
        <w:shd w:val="clear" w:color="auto" w:fill="FFFFFF"/>
        <w:ind w:left="-340"/>
        <w:jc w:val="both"/>
        <w:rPr>
          <w:color w:val="000000"/>
        </w:rPr>
      </w:pPr>
      <w:r w:rsidRPr="00B3135E">
        <w:rPr>
          <w:b/>
          <w:bCs/>
        </w:rPr>
        <w:t xml:space="preserve">Тема </w:t>
      </w:r>
      <w:r w:rsidRPr="00B3135E">
        <w:rPr>
          <w:b/>
        </w:rPr>
        <w:t>1.4. Русская акцентология нормы постановки ударения</w:t>
      </w:r>
    </w:p>
    <w:p w:rsidR="00F953A1" w:rsidRDefault="00F953A1" w:rsidP="00915F7C">
      <w:pPr>
        <w:shd w:val="clear" w:color="auto" w:fill="FFFFFF"/>
        <w:ind w:left="-340"/>
        <w:jc w:val="both"/>
        <w:rPr>
          <w:color w:val="000000"/>
        </w:rPr>
      </w:pPr>
      <w:r w:rsidRPr="002E28D0">
        <w:rPr>
          <w:bCs/>
          <w:i/>
        </w:rPr>
        <w:t>Вопросы к занятию</w:t>
      </w:r>
      <w:r>
        <w:t>:</w:t>
      </w:r>
    </w:p>
    <w:p w:rsidR="00F953A1" w:rsidRDefault="00F953A1" w:rsidP="00915F7C">
      <w:pPr>
        <w:shd w:val="clear" w:color="auto" w:fill="FFFFFF"/>
        <w:ind w:left="-340"/>
        <w:jc w:val="both"/>
        <w:rPr>
          <w:color w:val="000000"/>
        </w:rPr>
      </w:pPr>
      <w:r w:rsidRPr="00B3135E">
        <w:t xml:space="preserve">1.Речевые ошибки, связанные с неверной постановкой ударения. </w:t>
      </w:r>
    </w:p>
    <w:p w:rsidR="00F953A1" w:rsidRDefault="00F953A1" w:rsidP="00915F7C">
      <w:pPr>
        <w:shd w:val="clear" w:color="auto" w:fill="FFFFFF"/>
        <w:ind w:left="-340"/>
        <w:jc w:val="both"/>
        <w:rPr>
          <w:color w:val="000000"/>
        </w:rPr>
      </w:pPr>
      <w:r w:rsidRPr="00B3135E">
        <w:t xml:space="preserve">2.Ударение; его классификация. </w:t>
      </w:r>
    </w:p>
    <w:p w:rsidR="00F953A1" w:rsidRDefault="00F953A1" w:rsidP="00915F7C">
      <w:pPr>
        <w:shd w:val="clear" w:color="auto" w:fill="FFFFFF"/>
        <w:ind w:left="-340"/>
        <w:jc w:val="both"/>
        <w:rPr>
          <w:color w:val="000000"/>
        </w:rPr>
      </w:pPr>
      <w:r w:rsidRPr="00B3135E">
        <w:t>3.Способы выражения логического ударения: порядок слов, интонация, контекст. 4.Акцентологические особенности стилистически окрашенной лексики.</w:t>
      </w:r>
    </w:p>
    <w:p w:rsidR="00F953A1" w:rsidRDefault="00F953A1" w:rsidP="00915F7C">
      <w:pPr>
        <w:shd w:val="clear" w:color="auto" w:fill="FFFFFF"/>
        <w:ind w:left="-340"/>
        <w:jc w:val="both"/>
        <w:rPr>
          <w:color w:val="000000"/>
        </w:rPr>
      </w:pPr>
      <w:r w:rsidRPr="00B3135E">
        <w:rPr>
          <w:i/>
        </w:rPr>
        <w:t>Практические задания</w:t>
      </w:r>
      <w:r>
        <w:rPr>
          <w:i/>
        </w:rPr>
        <w:t>:</w:t>
      </w:r>
    </w:p>
    <w:p w:rsidR="00F953A1" w:rsidRDefault="00F953A1" w:rsidP="00915F7C">
      <w:pPr>
        <w:shd w:val="clear" w:color="auto" w:fill="FFFFFF"/>
        <w:ind w:left="-340"/>
        <w:jc w:val="both"/>
        <w:rPr>
          <w:color w:val="000000"/>
        </w:rPr>
      </w:pPr>
      <w:r w:rsidRPr="002E28D0">
        <w:rPr>
          <w:i/>
        </w:rPr>
        <w:t>Задание 1</w:t>
      </w:r>
      <w:r w:rsidRPr="002E28D0">
        <w:t>.</w:t>
      </w:r>
      <w:r w:rsidRPr="00B3135E">
        <w:rPr>
          <w:i/>
        </w:rPr>
        <w:t xml:space="preserve"> Поставьте ударение в следующих существительных.</w:t>
      </w:r>
    </w:p>
    <w:p w:rsidR="00F953A1" w:rsidRDefault="00F953A1" w:rsidP="00915F7C">
      <w:pPr>
        <w:shd w:val="clear" w:color="auto" w:fill="FFFFFF"/>
        <w:ind w:left="-340"/>
        <w:jc w:val="both"/>
        <w:rPr>
          <w:color w:val="000000"/>
        </w:rPr>
      </w:pPr>
      <w:r w:rsidRPr="00B3135E">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F953A1" w:rsidRDefault="00F953A1" w:rsidP="00915F7C">
      <w:pPr>
        <w:shd w:val="clear" w:color="auto" w:fill="FFFFFF"/>
        <w:ind w:left="-340"/>
        <w:jc w:val="both"/>
      </w:pPr>
      <w:r w:rsidRPr="002E28D0">
        <w:rPr>
          <w:i/>
        </w:rPr>
        <w:t>Задание 2.</w:t>
      </w:r>
      <w:r w:rsidRPr="00B3135E">
        <w:rPr>
          <w:i/>
        </w:rPr>
        <w:t>Объясните значения слов с разными ударениями, составьте с каждым из них словосочетание.</w:t>
      </w:r>
      <w:r w:rsidRPr="00B3135E">
        <w:rPr>
          <w:b/>
        </w:rPr>
        <w:t>А</w:t>
      </w:r>
      <w:r w:rsidRPr="00B3135E">
        <w:t xml:space="preserve">тлас </w:t>
      </w:r>
      <w:r w:rsidRPr="00B3135E">
        <w:sym w:font="Times New Roman" w:char="2013"/>
      </w:r>
      <w:r w:rsidRPr="00B3135E">
        <w:t xml:space="preserve"> атл</w:t>
      </w:r>
      <w:r w:rsidRPr="00B3135E">
        <w:rPr>
          <w:b/>
        </w:rPr>
        <w:t>а</w:t>
      </w:r>
      <w:r w:rsidRPr="00B3135E">
        <w:t>с, бр</w:t>
      </w:r>
      <w:r w:rsidRPr="00B3135E">
        <w:rPr>
          <w:b/>
        </w:rPr>
        <w:t>о</w:t>
      </w:r>
      <w:r w:rsidRPr="00B3135E">
        <w:t>ня – брон</w:t>
      </w:r>
      <w:r w:rsidRPr="00B3135E">
        <w:rPr>
          <w:b/>
        </w:rPr>
        <w:t>я</w:t>
      </w:r>
      <w:r w:rsidRPr="00B3135E">
        <w:t>, в</w:t>
      </w:r>
      <w:r w:rsidRPr="00B3135E">
        <w:rPr>
          <w:b/>
        </w:rPr>
        <w:t>и</w:t>
      </w:r>
      <w:r w:rsidRPr="00B3135E">
        <w:t xml:space="preserve">дение </w:t>
      </w:r>
      <w:r w:rsidRPr="00B3135E">
        <w:sym w:font="Times New Roman" w:char="2013"/>
      </w:r>
      <w:r w:rsidRPr="00B3135E">
        <w:t xml:space="preserve"> вид</w:t>
      </w:r>
      <w:r w:rsidRPr="00B3135E">
        <w:rPr>
          <w:b/>
        </w:rPr>
        <w:t>е</w:t>
      </w:r>
      <w:r w:rsidRPr="00B3135E">
        <w:t xml:space="preserve">ние, </w:t>
      </w:r>
      <w:r w:rsidRPr="00B3135E">
        <w:rPr>
          <w:b/>
        </w:rPr>
        <w:t>и</w:t>
      </w:r>
      <w:r w:rsidRPr="00B3135E">
        <w:t xml:space="preserve">рис </w:t>
      </w:r>
      <w:r w:rsidRPr="00B3135E">
        <w:sym w:font="Times New Roman" w:char="2013"/>
      </w:r>
      <w:r w:rsidRPr="00B3135E">
        <w:t xml:space="preserve"> ир</w:t>
      </w:r>
      <w:r w:rsidRPr="00B3135E">
        <w:rPr>
          <w:b/>
        </w:rPr>
        <w:t>и</w:t>
      </w:r>
      <w:r w:rsidRPr="00B3135E">
        <w:t>с, кл</w:t>
      </w:r>
      <w:r w:rsidRPr="00B3135E">
        <w:rPr>
          <w:b/>
        </w:rPr>
        <w:t>у</w:t>
      </w:r>
      <w:r w:rsidRPr="00B3135E">
        <w:t xml:space="preserve">бы </w:t>
      </w:r>
      <w:r w:rsidRPr="00B3135E">
        <w:sym w:font="Times New Roman" w:char="2013"/>
      </w:r>
      <w:r w:rsidRPr="00B3135E">
        <w:t xml:space="preserve"> клуб</w:t>
      </w:r>
      <w:r w:rsidRPr="00B3135E">
        <w:rPr>
          <w:b/>
        </w:rPr>
        <w:t>ы</w:t>
      </w:r>
      <w:r w:rsidRPr="00B3135E">
        <w:t>, остр</w:t>
      </w:r>
      <w:r w:rsidRPr="00B3135E">
        <w:rPr>
          <w:b/>
        </w:rPr>
        <w:t>о</w:t>
      </w:r>
      <w:r w:rsidRPr="00B3135E">
        <w:t>та – острот</w:t>
      </w:r>
      <w:r w:rsidRPr="00B3135E">
        <w:rPr>
          <w:b/>
        </w:rPr>
        <w:t>а</w:t>
      </w:r>
      <w:r w:rsidRPr="00B3135E">
        <w:t>, ст</w:t>
      </w:r>
      <w:r w:rsidRPr="00B3135E">
        <w:rPr>
          <w:b/>
        </w:rPr>
        <w:t>а</w:t>
      </w:r>
      <w:r w:rsidRPr="00B3135E">
        <w:t xml:space="preserve">рина </w:t>
      </w:r>
      <w:r w:rsidRPr="00B3135E">
        <w:sym w:font="Times New Roman" w:char="2013"/>
      </w:r>
      <w:r w:rsidRPr="00B3135E">
        <w:t xml:space="preserve"> старин</w:t>
      </w:r>
      <w:r w:rsidRPr="00B3135E">
        <w:rPr>
          <w:b/>
        </w:rPr>
        <w:t>а</w:t>
      </w:r>
      <w:r w:rsidRPr="00B3135E">
        <w:t>, тр</w:t>
      </w:r>
      <w:r w:rsidRPr="00B3135E">
        <w:rPr>
          <w:b/>
        </w:rPr>
        <w:t>у</w:t>
      </w:r>
      <w:r w:rsidRPr="00B3135E">
        <w:t xml:space="preserve">сить </w:t>
      </w:r>
      <w:r w:rsidRPr="00B3135E">
        <w:sym w:font="Times New Roman" w:char="2013"/>
      </w:r>
      <w:r w:rsidRPr="00B3135E">
        <w:t xml:space="preserve"> трус</w:t>
      </w:r>
      <w:r w:rsidRPr="00B3135E">
        <w:rPr>
          <w:b/>
        </w:rPr>
        <w:t>и</w:t>
      </w:r>
      <w:r w:rsidRPr="00B3135E">
        <w:t xml:space="preserve">ть, </w:t>
      </w:r>
      <w:r w:rsidRPr="00B3135E">
        <w:rPr>
          <w:b/>
        </w:rPr>
        <w:t>у</w:t>
      </w:r>
      <w:r w:rsidRPr="00B3135E">
        <w:t xml:space="preserve">гольный </w:t>
      </w:r>
      <w:r w:rsidRPr="00B3135E">
        <w:sym w:font="Times New Roman" w:char="2013"/>
      </w:r>
      <w:r w:rsidRPr="00B3135E">
        <w:rPr>
          <w:b/>
        </w:rPr>
        <w:t>у</w:t>
      </w:r>
      <w:r w:rsidRPr="00B3135E">
        <w:t>гольный.</w:t>
      </w:r>
    </w:p>
    <w:p w:rsidR="00F953A1" w:rsidRDefault="00F953A1" w:rsidP="00915F7C">
      <w:pPr>
        <w:shd w:val="clear" w:color="auto" w:fill="FFFFFF"/>
        <w:ind w:left="-340"/>
        <w:jc w:val="both"/>
        <w:rPr>
          <w:color w:val="000000"/>
        </w:rPr>
      </w:pPr>
    </w:p>
    <w:p w:rsidR="00F953A1" w:rsidRDefault="00F953A1" w:rsidP="00915F7C">
      <w:pPr>
        <w:shd w:val="clear" w:color="auto" w:fill="FFFFFF"/>
        <w:ind w:left="-340"/>
        <w:jc w:val="both"/>
        <w:rPr>
          <w:color w:val="000000"/>
        </w:rPr>
      </w:pPr>
      <w:r w:rsidRPr="00B3135E">
        <w:rPr>
          <w:b/>
        </w:rPr>
        <w:t>Тема 1.5. Лексика и фразеология русского языка. Нормы словоупотребления.</w:t>
      </w:r>
    </w:p>
    <w:p w:rsidR="00F953A1" w:rsidRDefault="00F953A1" w:rsidP="00915F7C">
      <w:pPr>
        <w:shd w:val="clear" w:color="auto" w:fill="FFFFFF"/>
        <w:ind w:left="-340"/>
        <w:jc w:val="both"/>
        <w:rPr>
          <w:color w:val="000000"/>
        </w:rPr>
      </w:pPr>
      <w:r w:rsidRPr="00C34F67">
        <w:rPr>
          <w:i/>
        </w:rPr>
        <w:t>Вопросы к занятию</w:t>
      </w:r>
      <w:r>
        <w:rPr>
          <w:i/>
        </w:rPr>
        <w:t>:</w:t>
      </w:r>
    </w:p>
    <w:p w:rsidR="00F953A1" w:rsidRDefault="00F953A1" w:rsidP="00915F7C">
      <w:pPr>
        <w:shd w:val="clear" w:color="auto" w:fill="FFFFFF"/>
        <w:ind w:left="-340"/>
        <w:jc w:val="both"/>
        <w:rPr>
          <w:color w:val="000000"/>
        </w:rPr>
      </w:pPr>
      <w:r w:rsidRPr="00B3135E">
        <w:t xml:space="preserve">1.Исконные и заимствованные слова. </w:t>
      </w:r>
    </w:p>
    <w:p w:rsidR="00F953A1" w:rsidRDefault="00F953A1" w:rsidP="00915F7C">
      <w:pPr>
        <w:shd w:val="clear" w:color="auto" w:fill="FFFFFF"/>
        <w:ind w:left="-340"/>
        <w:jc w:val="both"/>
        <w:rPr>
          <w:color w:val="000000"/>
        </w:rPr>
      </w:pPr>
      <w:r w:rsidRPr="00B3135E">
        <w:t xml:space="preserve">2.Омонимы, антонимы, синонимы, паронимы. </w:t>
      </w:r>
    </w:p>
    <w:p w:rsidR="00F953A1" w:rsidRDefault="00F953A1" w:rsidP="00915F7C">
      <w:pPr>
        <w:shd w:val="clear" w:color="auto" w:fill="FFFFFF"/>
        <w:ind w:left="-340"/>
        <w:jc w:val="both"/>
      </w:pPr>
      <w:r w:rsidRPr="00B3135E">
        <w:t>3.Явления тавтологии и плеоназма как признаки речевой избыточности.</w:t>
      </w:r>
    </w:p>
    <w:p w:rsidR="00F953A1" w:rsidRDefault="00F953A1" w:rsidP="00915F7C">
      <w:pPr>
        <w:shd w:val="clear" w:color="auto" w:fill="FFFFFF"/>
        <w:ind w:left="-340"/>
        <w:jc w:val="both"/>
        <w:rPr>
          <w:i/>
        </w:rPr>
      </w:pPr>
      <w:r w:rsidRPr="00B3135E">
        <w:rPr>
          <w:i/>
        </w:rPr>
        <w:t>Практическое задание</w:t>
      </w:r>
      <w:r>
        <w:rPr>
          <w:i/>
        </w:rPr>
        <w:t>:</w:t>
      </w:r>
    </w:p>
    <w:p w:rsidR="00F953A1" w:rsidRDefault="00F953A1" w:rsidP="00915F7C">
      <w:pPr>
        <w:shd w:val="clear" w:color="auto" w:fill="FFFFFF"/>
        <w:ind w:left="-340"/>
        <w:jc w:val="both"/>
      </w:pPr>
      <w:r w:rsidRPr="00C34F67">
        <w:rPr>
          <w:i/>
        </w:rPr>
        <w:t>Задание 1.</w:t>
      </w:r>
      <w:r w:rsidRPr="00B3135E">
        <w:rPr>
          <w:i/>
        </w:rPr>
        <w:t xml:space="preserve"> Найти ошибки, связанные с речевой избыточностью, классифицировать их и исправить предложения</w:t>
      </w:r>
      <w:r w:rsidRPr="00B3135E">
        <w:t>.</w:t>
      </w:r>
    </w:p>
    <w:p w:rsidR="00F953A1" w:rsidRDefault="00F953A1" w:rsidP="00915F7C">
      <w:pPr>
        <w:shd w:val="clear" w:color="auto" w:fill="FFFFFF"/>
        <w:ind w:left="-340"/>
        <w:jc w:val="both"/>
        <w:rPr>
          <w:color w:val="000000"/>
        </w:rPr>
      </w:pPr>
      <w:r w:rsidRPr="00B3135E">
        <w:rPr>
          <w:color w:val="000000"/>
        </w:rPr>
        <w:t xml:space="preserve">1) Здесь можно приобрести все необходимые товары и вещи. 2) Невольно вспоминаются в памяти слова Н.В.Гоголя.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F953A1" w:rsidRDefault="00F953A1" w:rsidP="00915F7C">
      <w:pPr>
        <w:shd w:val="clear" w:color="auto" w:fill="FFFFFF"/>
        <w:ind w:left="-340"/>
        <w:jc w:val="both"/>
        <w:rPr>
          <w:color w:val="000000"/>
        </w:rPr>
      </w:pPr>
    </w:p>
    <w:p w:rsidR="00F953A1" w:rsidRDefault="00F953A1" w:rsidP="00915F7C">
      <w:pPr>
        <w:shd w:val="clear" w:color="auto" w:fill="FFFFFF"/>
        <w:ind w:left="-340"/>
        <w:jc w:val="both"/>
        <w:rPr>
          <w:color w:val="000000"/>
        </w:rPr>
      </w:pPr>
      <w:r w:rsidRPr="00C34F67">
        <w:rPr>
          <w:i/>
        </w:rPr>
        <w:t>Задание 2.</w:t>
      </w:r>
      <w:r w:rsidRPr="00B3135E">
        <w:rPr>
          <w:i/>
        </w:rPr>
        <w:t>В приведенных ниже предложениях устраните плеоназмы (лишние слова).</w:t>
      </w:r>
      <w:r w:rsidRPr="00B3135E">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F953A1" w:rsidRDefault="00F953A1" w:rsidP="00915F7C">
      <w:pPr>
        <w:shd w:val="clear" w:color="auto" w:fill="FFFFFF"/>
        <w:ind w:left="-340"/>
        <w:jc w:val="both"/>
      </w:pPr>
      <w:r w:rsidRPr="00C34F67">
        <w:rPr>
          <w:i/>
        </w:rPr>
        <w:t>Задание 3</w:t>
      </w:r>
      <w:r w:rsidRPr="00B3135E">
        <w:rPr>
          <w:b/>
          <w:i/>
        </w:rPr>
        <w:t>.</w:t>
      </w:r>
      <w:r w:rsidRPr="00B3135E">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F953A1" w:rsidRDefault="00F953A1" w:rsidP="00915F7C">
      <w:pPr>
        <w:shd w:val="clear" w:color="auto" w:fill="FFFFFF"/>
        <w:ind w:left="-340"/>
        <w:jc w:val="both"/>
        <w:rPr>
          <w:color w:val="000000"/>
        </w:rPr>
      </w:pPr>
    </w:p>
    <w:p w:rsidR="00F953A1" w:rsidRPr="007931BA" w:rsidRDefault="00F953A1" w:rsidP="00915F7C">
      <w:pPr>
        <w:shd w:val="clear" w:color="auto" w:fill="FFFFFF"/>
        <w:ind w:left="-340"/>
        <w:jc w:val="both"/>
        <w:rPr>
          <w:color w:val="000000"/>
        </w:rPr>
      </w:pPr>
      <w:r w:rsidRPr="00B3135E">
        <w:rPr>
          <w:i/>
        </w:rPr>
        <w:t>Информационный  проект (презентация) по одной изтем</w:t>
      </w:r>
      <w:r>
        <w:rPr>
          <w:i/>
        </w:rPr>
        <w:t>:</w:t>
      </w:r>
    </w:p>
    <w:p w:rsidR="00F953A1" w:rsidRPr="00B3135E" w:rsidRDefault="00F953A1" w:rsidP="00915F7C">
      <w:pPr>
        <w:numPr>
          <w:ilvl w:val="0"/>
          <w:numId w:val="13"/>
        </w:numPr>
        <w:jc w:val="both"/>
      </w:pPr>
      <w:r w:rsidRPr="00B3135E">
        <w:t>Русская фразеология</w:t>
      </w:r>
    </w:p>
    <w:p w:rsidR="00F953A1" w:rsidRPr="00B3135E" w:rsidRDefault="00F953A1" w:rsidP="00915F7C">
      <w:pPr>
        <w:pStyle w:val="a7"/>
        <w:numPr>
          <w:ilvl w:val="0"/>
          <w:numId w:val="13"/>
        </w:numPr>
        <w:spacing w:after="0"/>
        <w:jc w:val="both"/>
        <w:rPr>
          <w:rFonts w:ascii="Times New Roman" w:hAnsi="Times New Roman"/>
          <w:color w:val="auto"/>
          <w:sz w:val="24"/>
          <w:szCs w:val="24"/>
        </w:rPr>
      </w:pPr>
      <w:r w:rsidRPr="00B3135E">
        <w:rPr>
          <w:rFonts w:ascii="Times New Roman" w:hAnsi="Times New Roman"/>
          <w:color w:val="auto"/>
          <w:sz w:val="24"/>
          <w:szCs w:val="24"/>
        </w:rPr>
        <w:t>Синонимы, виды синонимов.</w:t>
      </w:r>
    </w:p>
    <w:p w:rsidR="00F953A1" w:rsidRPr="00B3135E" w:rsidRDefault="00F953A1" w:rsidP="00915F7C">
      <w:pPr>
        <w:pStyle w:val="a7"/>
        <w:numPr>
          <w:ilvl w:val="0"/>
          <w:numId w:val="13"/>
        </w:numPr>
        <w:spacing w:after="0"/>
        <w:jc w:val="both"/>
        <w:rPr>
          <w:rFonts w:ascii="Times New Roman" w:hAnsi="Times New Roman"/>
          <w:color w:val="auto"/>
          <w:sz w:val="24"/>
          <w:szCs w:val="24"/>
        </w:rPr>
      </w:pPr>
      <w:r w:rsidRPr="00B3135E">
        <w:rPr>
          <w:rFonts w:ascii="Times New Roman" w:hAnsi="Times New Roman"/>
          <w:color w:val="auto"/>
          <w:sz w:val="24"/>
          <w:szCs w:val="24"/>
        </w:rPr>
        <w:t>Антонимы в русском языке</w:t>
      </w:r>
    </w:p>
    <w:p w:rsidR="00F953A1" w:rsidRPr="00B3135E" w:rsidRDefault="00F953A1" w:rsidP="00915F7C">
      <w:pPr>
        <w:pStyle w:val="a7"/>
        <w:numPr>
          <w:ilvl w:val="0"/>
          <w:numId w:val="13"/>
        </w:numPr>
        <w:spacing w:after="0"/>
        <w:jc w:val="both"/>
        <w:rPr>
          <w:rFonts w:ascii="Times New Roman" w:hAnsi="Times New Roman"/>
          <w:color w:val="auto"/>
          <w:sz w:val="24"/>
          <w:szCs w:val="24"/>
        </w:rPr>
      </w:pPr>
      <w:r w:rsidRPr="00B3135E">
        <w:rPr>
          <w:rFonts w:ascii="Times New Roman" w:hAnsi="Times New Roman"/>
          <w:color w:val="auto"/>
          <w:sz w:val="24"/>
          <w:szCs w:val="24"/>
        </w:rPr>
        <w:t>Паронимы и точность речи.</w:t>
      </w:r>
    </w:p>
    <w:p w:rsidR="00F953A1" w:rsidRDefault="00F953A1" w:rsidP="00915F7C">
      <w:pPr>
        <w:pStyle w:val="a7"/>
        <w:numPr>
          <w:ilvl w:val="0"/>
          <w:numId w:val="13"/>
        </w:numPr>
        <w:spacing w:after="0"/>
        <w:jc w:val="both"/>
        <w:rPr>
          <w:rFonts w:ascii="Times New Roman" w:hAnsi="Times New Roman"/>
          <w:color w:val="auto"/>
          <w:sz w:val="24"/>
          <w:szCs w:val="24"/>
        </w:rPr>
      </w:pPr>
      <w:r w:rsidRPr="00B3135E">
        <w:rPr>
          <w:rFonts w:ascii="Times New Roman" w:hAnsi="Times New Roman"/>
          <w:color w:val="auto"/>
          <w:sz w:val="24"/>
          <w:szCs w:val="24"/>
        </w:rPr>
        <w:t>Омонимы, их характеристика, отличие от многозначных слов.</w:t>
      </w:r>
    </w:p>
    <w:p w:rsidR="00F953A1" w:rsidRPr="007931BA" w:rsidRDefault="00F953A1" w:rsidP="00915F7C">
      <w:pPr>
        <w:pStyle w:val="a7"/>
        <w:spacing w:after="0"/>
        <w:jc w:val="both"/>
        <w:rPr>
          <w:rFonts w:ascii="Times New Roman" w:hAnsi="Times New Roman"/>
          <w:color w:val="auto"/>
          <w:sz w:val="24"/>
          <w:szCs w:val="24"/>
        </w:rPr>
      </w:pPr>
      <w:r w:rsidRPr="007931BA">
        <w:rPr>
          <w:rFonts w:ascii="Times New Roman" w:hAnsi="Times New Roman"/>
          <w:b/>
          <w:sz w:val="24"/>
          <w:szCs w:val="24"/>
        </w:rPr>
        <w:t>Тема1.6. Словообразование и словообразовательные средства языка.</w:t>
      </w:r>
    </w:p>
    <w:p w:rsidR="00F953A1" w:rsidRPr="00C34F67" w:rsidRDefault="00F953A1" w:rsidP="00915F7C">
      <w:pPr>
        <w:jc w:val="both"/>
        <w:rPr>
          <w:i/>
        </w:rPr>
      </w:pPr>
      <w:r w:rsidRPr="00C34F67">
        <w:rPr>
          <w:i/>
        </w:rPr>
        <w:t>Вопросы к занятию:</w:t>
      </w:r>
    </w:p>
    <w:p w:rsidR="00F953A1" w:rsidRPr="00B3135E" w:rsidRDefault="00F953A1" w:rsidP="00915F7C">
      <w:pPr>
        <w:jc w:val="both"/>
      </w:pPr>
      <w:r w:rsidRPr="00B3135E">
        <w:t xml:space="preserve">1.Словообразование как учение о структуре слов и их образовании. </w:t>
      </w:r>
    </w:p>
    <w:p w:rsidR="00F953A1" w:rsidRPr="00B3135E" w:rsidRDefault="00F953A1" w:rsidP="00915F7C">
      <w:pPr>
        <w:jc w:val="both"/>
      </w:pPr>
      <w:r w:rsidRPr="00B3135E">
        <w:t xml:space="preserve">2.Типы морфем. </w:t>
      </w:r>
    </w:p>
    <w:p w:rsidR="00F953A1" w:rsidRPr="00B3135E" w:rsidRDefault="00F953A1" w:rsidP="00915F7C">
      <w:pPr>
        <w:jc w:val="both"/>
      </w:pPr>
      <w:r w:rsidRPr="00B3135E">
        <w:t xml:space="preserve">3.Способы словообразования. </w:t>
      </w:r>
    </w:p>
    <w:p w:rsidR="00F953A1" w:rsidRPr="00B3135E" w:rsidRDefault="00F953A1" w:rsidP="00915F7C">
      <w:pPr>
        <w:jc w:val="both"/>
      </w:pPr>
      <w:r w:rsidRPr="00B3135E">
        <w:t>4.Словообразовательные нормы.</w:t>
      </w:r>
    </w:p>
    <w:p w:rsidR="00F953A1" w:rsidRPr="00B3135E" w:rsidRDefault="00F953A1" w:rsidP="00915F7C">
      <w:pPr>
        <w:jc w:val="both"/>
      </w:pPr>
      <w:r w:rsidRPr="00B3135E">
        <w:rPr>
          <w:i/>
        </w:rPr>
        <w:t>Диспут на тему</w:t>
      </w:r>
    </w:p>
    <w:p w:rsidR="00F953A1" w:rsidRPr="00B3135E" w:rsidRDefault="00F953A1" w:rsidP="00915F7C">
      <w:pPr>
        <w:jc w:val="both"/>
      </w:pPr>
      <w:r w:rsidRPr="00B3135E">
        <w:t>«Этимология как наука о происхождении слов»</w:t>
      </w:r>
    </w:p>
    <w:p w:rsidR="00F953A1" w:rsidRPr="00B3135E" w:rsidRDefault="00F953A1" w:rsidP="00915F7C">
      <w:pPr>
        <w:jc w:val="both"/>
        <w:rPr>
          <w:b/>
        </w:rPr>
      </w:pPr>
    </w:p>
    <w:p w:rsidR="00F953A1" w:rsidRPr="00B3135E" w:rsidRDefault="00F953A1" w:rsidP="00915F7C">
      <w:pPr>
        <w:jc w:val="both"/>
        <w:rPr>
          <w:i/>
        </w:rPr>
      </w:pPr>
      <w:r w:rsidRPr="00B3135E">
        <w:rPr>
          <w:i/>
        </w:rPr>
        <w:t>Практические задания</w:t>
      </w:r>
      <w:r>
        <w:rPr>
          <w:i/>
        </w:rPr>
        <w:t>:</w:t>
      </w:r>
    </w:p>
    <w:p w:rsidR="00F953A1" w:rsidRPr="00C34F67" w:rsidRDefault="00F953A1" w:rsidP="00915F7C">
      <w:pPr>
        <w:rPr>
          <w:i/>
        </w:rPr>
      </w:pPr>
      <w:r w:rsidRPr="00C34F67">
        <w:rPr>
          <w:i/>
        </w:rPr>
        <w:t xml:space="preserve">Задание 1. </w:t>
      </w:r>
      <w:r w:rsidRPr="00C34F67">
        <w:rPr>
          <w:i/>
          <w:color w:val="000000"/>
        </w:rPr>
        <w:t> Сделайте морфный и словообразовательный анализ существительных и определите способ их образования.</w:t>
      </w:r>
    </w:p>
    <w:p w:rsidR="00F953A1" w:rsidRPr="00C34F67" w:rsidRDefault="00F953A1" w:rsidP="00915F7C">
      <w:pPr>
        <w:rPr>
          <w:b/>
        </w:rPr>
      </w:pPr>
      <w:r w:rsidRPr="00C34F67">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F953A1" w:rsidRPr="00C34F67" w:rsidRDefault="00F953A1" w:rsidP="00915F7C">
      <w:pPr>
        <w:rPr>
          <w:i/>
        </w:rPr>
      </w:pPr>
      <w:r w:rsidRPr="00C34F67">
        <w:rPr>
          <w:i/>
        </w:rPr>
        <w:t xml:space="preserve">Задание 2. </w:t>
      </w:r>
      <w:r w:rsidRPr="00C34F67">
        <w:rPr>
          <w:i/>
          <w:color w:val="000000"/>
        </w:rPr>
        <w:t>Сделайте морфный и словообразовательный анализ, определите способ образования слов, укажите их производящую основу:</w:t>
      </w:r>
    </w:p>
    <w:p w:rsidR="00F953A1" w:rsidRDefault="00F953A1" w:rsidP="00915F7C">
      <w:pPr>
        <w:rPr>
          <w:b/>
        </w:rPr>
      </w:pPr>
      <w:r w:rsidRPr="00C34F67">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C34F67">
        <w:rPr>
          <w:color w:val="000000"/>
        </w:rPr>
        <w:t>.</w:t>
      </w:r>
    </w:p>
    <w:p w:rsidR="00F953A1" w:rsidRDefault="00F953A1" w:rsidP="00915F7C">
      <w:pPr>
        <w:rPr>
          <w:i/>
          <w:color w:val="000000"/>
        </w:rPr>
      </w:pPr>
      <w:r>
        <w:rPr>
          <w:i/>
        </w:rPr>
        <w:t>Задание 3</w:t>
      </w:r>
      <w:r w:rsidRPr="00C34F67">
        <w:rPr>
          <w:i/>
        </w:rPr>
        <w:t xml:space="preserve">. </w:t>
      </w:r>
      <w:r w:rsidRPr="00C34F67">
        <w:rPr>
          <w:i/>
          <w:color w:val="000000"/>
        </w:rPr>
        <w:t>Сделайте морфный и словообразовательный анализ слов, указав способ образования</w:t>
      </w:r>
      <w:r>
        <w:rPr>
          <w:i/>
          <w:color w:val="000000"/>
        </w:rPr>
        <w:t>.</w:t>
      </w:r>
    </w:p>
    <w:p w:rsidR="00F953A1" w:rsidRDefault="00F953A1" w:rsidP="00915F7C">
      <w:pPr>
        <w:rPr>
          <w:iCs/>
          <w:color w:val="000000"/>
        </w:rPr>
      </w:pPr>
      <w:r w:rsidRPr="00C34F67">
        <w:rPr>
          <w:iCs/>
          <w:color w:val="000000"/>
        </w:rPr>
        <w:t>Антимилитаризм, антилопа, антифашист, антисоветчик, антиквар, антипатия, антициклон, </w:t>
      </w:r>
      <w:r w:rsidRPr="00C34F67">
        <w:rPr>
          <w:color w:val="000000"/>
        </w:rPr>
        <w:t>«</w:t>
      </w:r>
      <w:r w:rsidRPr="00C34F67">
        <w:rPr>
          <w:iCs/>
          <w:color w:val="000000"/>
        </w:rPr>
        <w:t>Антимоль</w:t>
      </w:r>
      <w:r w:rsidRPr="00C34F67">
        <w:rPr>
          <w:color w:val="000000"/>
        </w:rPr>
        <w:t>»,</w:t>
      </w:r>
      <w:r w:rsidRPr="00C34F67">
        <w:rPr>
          <w:iCs/>
          <w:color w:val="000000"/>
        </w:rPr>
        <w:t>антитеза.</w:t>
      </w:r>
    </w:p>
    <w:p w:rsidR="00F953A1" w:rsidRPr="00C34F67" w:rsidRDefault="00F953A1" w:rsidP="00915F7C"/>
    <w:p w:rsidR="00F953A1" w:rsidRPr="00B3135E" w:rsidRDefault="00F953A1" w:rsidP="00915F7C">
      <w:pPr>
        <w:rPr>
          <w:b/>
        </w:rPr>
      </w:pPr>
      <w:r w:rsidRPr="00B3135E">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F953A1" w:rsidRPr="00C34F67" w:rsidRDefault="00F953A1" w:rsidP="00915F7C">
      <w:pPr>
        <w:jc w:val="both"/>
        <w:rPr>
          <w:i/>
        </w:rPr>
      </w:pPr>
      <w:r w:rsidRPr="00C34F67">
        <w:rPr>
          <w:i/>
        </w:rPr>
        <w:t>Вопросы к занятию:</w:t>
      </w:r>
    </w:p>
    <w:p w:rsidR="00F953A1" w:rsidRPr="00B3135E" w:rsidRDefault="00F953A1" w:rsidP="00915F7C">
      <w:pPr>
        <w:jc w:val="both"/>
      </w:pPr>
      <w:r w:rsidRPr="00B3135E">
        <w:t xml:space="preserve">1.Грамматические характеристики несклоняемых существительных. </w:t>
      </w:r>
    </w:p>
    <w:p w:rsidR="00F953A1" w:rsidRPr="00B3135E" w:rsidRDefault="00F953A1" w:rsidP="00915F7C">
      <w:pPr>
        <w:jc w:val="both"/>
      </w:pPr>
      <w:r w:rsidRPr="00B3135E">
        <w:t xml:space="preserve">2.Колебания в образовании формы именительного падежа множественного числа существительных мужского и среднего рода. </w:t>
      </w:r>
    </w:p>
    <w:p w:rsidR="00F953A1" w:rsidRPr="00B3135E" w:rsidRDefault="00F953A1" w:rsidP="00915F7C">
      <w:pPr>
        <w:jc w:val="both"/>
      </w:pPr>
      <w:r w:rsidRPr="00B3135E">
        <w:t>3.Особенности склонения имен и фамилий.</w:t>
      </w:r>
    </w:p>
    <w:p w:rsidR="00F953A1" w:rsidRPr="00B3135E" w:rsidRDefault="00F953A1" w:rsidP="00915F7C">
      <w:pPr>
        <w:jc w:val="both"/>
        <w:rPr>
          <w:i/>
        </w:rPr>
      </w:pPr>
      <w:r w:rsidRPr="00B3135E">
        <w:rPr>
          <w:i/>
        </w:rPr>
        <w:t>Практические задания</w:t>
      </w:r>
      <w:r>
        <w:rPr>
          <w:i/>
        </w:rPr>
        <w:t>:</w:t>
      </w:r>
    </w:p>
    <w:p w:rsidR="00F953A1" w:rsidRPr="00B3135E" w:rsidRDefault="00F953A1" w:rsidP="00915F7C">
      <w:pPr>
        <w:tabs>
          <w:tab w:val="num" w:pos="915"/>
        </w:tabs>
        <w:ind w:right="-81"/>
        <w:jc w:val="both"/>
      </w:pPr>
      <w:r w:rsidRPr="00C34F67">
        <w:rPr>
          <w:i/>
        </w:rPr>
        <w:t>Задание 1.</w:t>
      </w:r>
      <w:r w:rsidRPr="00B3135E">
        <w:rPr>
          <w:color w:val="000000"/>
        </w:rPr>
        <w:t> </w:t>
      </w:r>
      <w:r w:rsidRPr="00B3135E">
        <w:rPr>
          <w:i/>
        </w:rPr>
        <w:t>Установите род несклоняемых существительных, согласовав с ними определения.</w:t>
      </w:r>
    </w:p>
    <w:p w:rsidR="00F953A1" w:rsidRPr="00B3135E" w:rsidRDefault="00F953A1" w:rsidP="00915F7C">
      <w:pPr>
        <w:tabs>
          <w:tab w:val="num" w:pos="915"/>
        </w:tabs>
        <w:ind w:right="-81"/>
        <w:jc w:val="both"/>
      </w:pPr>
      <w:r w:rsidRPr="00B3135E">
        <w:t>Вульгарн... арго, французск... атташе, звучащ... банджо, вкусн... безе, хрустальн... бра, больш... гризли, глубок... декольте, истинн... денди, вагонн... депо, малинов... желе, жирн... иваси, талантлив... импресарио, старинн... канапе, уютн... кафе, тепл... кашне, австралийск... кенгуру, остроумн... конферансье, крошечн.</w:t>
      </w:r>
      <w:r>
        <w:t>.. колибри, заморск... кольраби.</w:t>
      </w:r>
    </w:p>
    <w:p w:rsidR="00F953A1" w:rsidRPr="00B3135E" w:rsidRDefault="00F953A1" w:rsidP="00915F7C">
      <w:pPr>
        <w:jc w:val="both"/>
        <w:rPr>
          <w:i/>
        </w:rPr>
      </w:pPr>
    </w:p>
    <w:p w:rsidR="00F953A1" w:rsidRPr="00B3135E" w:rsidRDefault="00F953A1" w:rsidP="00915F7C">
      <w:pPr>
        <w:tabs>
          <w:tab w:val="num" w:pos="915"/>
        </w:tabs>
        <w:ind w:right="-81"/>
        <w:jc w:val="both"/>
      </w:pPr>
      <w:r w:rsidRPr="00C34F67">
        <w:rPr>
          <w:i/>
        </w:rPr>
        <w:t>Задание 2.</w:t>
      </w:r>
      <w:r w:rsidRPr="00B3135E">
        <w:rPr>
          <w:color w:val="000000"/>
        </w:rPr>
        <w:t> </w:t>
      </w:r>
      <w:r w:rsidRPr="00B3135E">
        <w:rPr>
          <w:i/>
        </w:rPr>
        <w:t>Укажите аббревиатуры, имеющие мужской род.</w:t>
      </w:r>
    </w:p>
    <w:p w:rsidR="00F953A1" w:rsidRDefault="00F953A1" w:rsidP="00915F7C">
      <w:pPr>
        <w:tabs>
          <w:tab w:val="num" w:pos="915"/>
        </w:tabs>
        <w:ind w:right="-81"/>
        <w:jc w:val="both"/>
      </w:pPr>
      <w:r w:rsidRPr="00B3135E">
        <w:t>БАМ, ВАК, вуз, ТСЖ, загс, МГУ, МИД, МХАТ, МЧС, ООН</w:t>
      </w:r>
    </w:p>
    <w:p w:rsidR="00F953A1" w:rsidRDefault="00F953A1" w:rsidP="00915F7C">
      <w:pPr>
        <w:tabs>
          <w:tab w:val="num" w:pos="915"/>
        </w:tabs>
        <w:ind w:right="-81"/>
        <w:jc w:val="both"/>
      </w:pPr>
    </w:p>
    <w:p w:rsidR="00F953A1" w:rsidRPr="00B3135E" w:rsidRDefault="00F953A1" w:rsidP="00915F7C">
      <w:pPr>
        <w:tabs>
          <w:tab w:val="num" w:pos="915"/>
        </w:tabs>
        <w:ind w:right="-81"/>
        <w:jc w:val="both"/>
      </w:pPr>
      <w:r w:rsidRPr="00C34F67">
        <w:rPr>
          <w:i/>
        </w:rPr>
        <w:t>Задание 3.</w:t>
      </w:r>
      <w:r w:rsidRPr="00B3135E">
        <w:rPr>
          <w:color w:val="000000"/>
        </w:rPr>
        <w:t> </w:t>
      </w:r>
      <w:r w:rsidRPr="00B3135E">
        <w:rPr>
          <w:i/>
        </w:rPr>
        <w:t>Напишите числительные словами, поставьте их в соответствующем падеже.</w:t>
      </w:r>
      <w:r w:rsidRPr="00B3135E">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F953A1" w:rsidRPr="00B3135E" w:rsidRDefault="00F953A1" w:rsidP="00915F7C">
      <w:pPr>
        <w:pStyle w:val="a3"/>
        <w:ind w:left="0"/>
        <w:jc w:val="both"/>
        <w:rPr>
          <w:i/>
        </w:rPr>
      </w:pPr>
      <w:r w:rsidRPr="00B3135E">
        <w:rPr>
          <w:i/>
        </w:rPr>
        <w:t>Информационные проекты</w:t>
      </w:r>
      <w:r>
        <w:rPr>
          <w:i/>
        </w:rPr>
        <w:t>:</w:t>
      </w:r>
    </w:p>
    <w:p w:rsidR="00F953A1" w:rsidRPr="00B3135E" w:rsidRDefault="00F953A1" w:rsidP="00915F7C">
      <w:pPr>
        <w:jc w:val="both"/>
      </w:pPr>
      <w:r w:rsidRPr="00B3135E">
        <w:t>Подготовить презентации по вопросам:</w:t>
      </w:r>
    </w:p>
    <w:p w:rsidR="00F953A1" w:rsidRPr="00B3135E" w:rsidRDefault="00F953A1" w:rsidP="00915F7C">
      <w:pPr>
        <w:numPr>
          <w:ilvl w:val="0"/>
          <w:numId w:val="24"/>
        </w:numPr>
        <w:jc w:val="both"/>
      </w:pPr>
      <w:r w:rsidRPr="00B3135E">
        <w:t>Имя существительное как средство реализации номинативной функции языка.</w:t>
      </w:r>
    </w:p>
    <w:p w:rsidR="00F953A1" w:rsidRPr="00B3135E" w:rsidRDefault="00F953A1" w:rsidP="00915F7C">
      <w:pPr>
        <w:numPr>
          <w:ilvl w:val="0"/>
          <w:numId w:val="24"/>
        </w:numPr>
        <w:jc w:val="both"/>
      </w:pPr>
      <w:r w:rsidRPr="00B3135E">
        <w:t xml:space="preserve">Грамматические характеристики несклоняемых существительных. </w:t>
      </w:r>
    </w:p>
    <w:p w:rsidR="00F953A1" w:rsidRPr="00B3135E" w:rsidRDefault="00F953A1" w:rsidP="00915F7C">
      <w:pPr>
        <w:numPr>
          <w:ilvl w:val="0"/>
          <w:numId w:val="24"/>
        </w:numPr>
        <w:jc w:val="both"/>
      </w:pPr>
      <w:r w:rsidRPr="00B3135E">
        <w:t>Колебания в образовании формы именительного падежа множественного числа существительных мужского и среднего рода.</w:t>
      </w:r>
    </w:p>
    <w:p w:rsidR="00F953A1" w:rsidRPr="00B3135E" w:rsidRDefault="00F953A1" w:rsidP="00915F7C">
      <w:pPr>
        <w:numPr>
          <w:ilvl w:val="0"/>
          <w:numId w:val="24"/>
        </w:numPr>
        <w:jc w:val="both"/>
      </w:pPr>
      <w:r w:rsidRPr="00B3135E">
        <w:t xml:space="preserve">Особенности склонения имен и фамилий. </w:t>
      </w:r>
    </w:p>
    <w:p w:rsidR="00F953A1" w:rsidRPr="00B3135E" w:rsidRDefault="00F953A1" w:rsidP="00915F7C">
      <w:pPr>
        <w:ind w:left="360"/>
        <w:jc w:val="both"/>
      </w:pPr>
    </w:p>
    <w:p w:rsidR="00F953A1" w:rsidRPr="00B3135E" w:rsidRDefault="00F953A1" w:rsidP="00915F7C">
      <w:pPr>
        <w:jc w:val="both"/>
        <w:rPr>
          <w:b/>
        </w:rPr>
      </w:pPr>
      <w:r w:rsidRPr="00B3135E">
        <w:rPr>
          <w:b/>
        </w:rPr>
        <w:t>Тема 1.8. Синтаксические нормы. Синтаксис как учение о словосочетании, предложении и сложном синтаксическом целом.</w:t>
      </w:r>
    </w:p>
    <w:p w:rsidR="00F953A1" w:rsidRDefault="00F953A1" w:rsidP="00915F7C">
      <w:pPr>
        <w:jc w:val="both"/>
        <w:rPr>
          <w:i/>
        </w:rPr>
      </w:pPr>
      <w:r w:rsidRPr="007931BA">
        <w:rPr>
          <w:i/>
        </w:rPr>
        <w:t>Вопросы к занятию:</w:t>
      </w:r>
    </w:p>
    <w:p w:rsidR="00F953A1" w:rsidRPr="007931BA" w:rsidRDefault="00F953A1" w:rsidP="00915F7C">
      <w:pPr>
        <w:numPr>
          <w:ilvl w:val="0"/>
          <w:numId w:val="25"/>
        </w:numPr>
        <w:jc w:val="both"/>
        <w:rPr>
          <w:i/>
        </w:rPr>
      </w:pPr>
      <w:r w:rsidRPr="00B3135E">
        <w:t>Синтаксические нормы. Определение, характеристика.</w:t>
      </w:r>
    </w:p>
    <w:p w:rsidR="00F953A1" w:rsidRPr="00B3135E" w:rsidRDefault="00F953A1" w:rsidP="00915F7C">
      <w:pPr>
        <w:numPr>
          <w:ilvl w:val="0"/>
          <w:numId w:val="25"/>
        </w:numPr>
        <w:jc w:val="both"/>
      </w:pPr>
      <w:r w:rsidRPr="00B3135E">
        <w:t xml:space="preserve"> Типы связи слов в словосочетании. </w:t>
      </w:r>
    </w:p>
    <w:p w:rsidR="00F953A1" w:rsidRPr="00B3135E" w:rsidRDefault="00F953A1" w:rsidP="00915F7C">
      <w:pPr>
        <w:numPr>
          <w:ilvl w:val="0"/>
          <w:numId w:val="25"/>
        </w:numPr>
        <w:jc w:val="both"/>
      </w:pPr>
      <w:r w:rsidRPr="00B3135E">
        <w:t xml:space="preserve">Ошибки в согласовании и управлении. </w:t>
      </w:r>
    </w:p>
    <w:p w:rsidR="00F953A1" w:rsidRPr="00B3135E" w:rsidRDefault="00F953A1" w:rsidP="00915F7C">
      <w:pPr>
        <w:numPr>
          <w:ilvl w:val="0"/>
          <w:numId w:val="25"/>
        </w:numPr>
        <w:jc w:val="both"/>
      </w:pPr>
      <w:r w:rsidRPr="00B3135E">
        <w:t xml:space="preserve">Основные ошибки в построении простых предложений. </w:t>
      </w:r>
    </w:p>
    <w:p w:rsidR="00F953A1" w:rsidRPr="00B3135E" w:rsidRDefault="00F953A1" w:rsidP="00915F7C">
      <w:pPr>
        <w:numPr>
          <w:ilvl w:val="0"/>
          <w:numId w:val="25"/>
        </w:numPr>
        <w:jc w:val="both"/>
      </w:pPr>
      <w:r w:rsidRPr="00B3135E">
        <w:t xml:space="preserve">Сложное предложение и его виды. </w:t>
      </w:r>
    </w:p>
    <w:p w:rsidR="00F953A1" w:rsidRPr="00B3135E" w:rsidRDefault="00F953A1" w:rsidP="00915F7C">
      <w:pPr>
        <w:numPr>
          <w:ilvl w:val="0"/>
          <w:numId w:val="25"/>
        </w:numPr>
        <w:jc w:val="both"/>
      </w:pPr>
      <w:r w:rsidRPr="00B3135E">
        <w:t>Основные ошибки в построение и употребление сложного предложения.</w:t>
      </w:r>
    </w:p>
    <w:p w:rsidR="00F953A1" w:rsidRPr="00B3135E" w:rsidRDefault="00F953A1" w:rsidP="00915F7C">
      <w:pPr>
        <w:ind w:left="720"/>
        <w:jc w:val="both"/>
        <w:rPr>
          <w:i/>
        </w:rPr>
      </w:pPr>
    </w:p>
    <w:p w:rsidR="00F953A1" w:rsidRPr="00B3135E" w:rsidRDefault="00F953A1" w:rsidP="00915F7C">
      <w:pPr>
        <w:jc w:val="both"/>
        <w:rPr>
          <w:i/>
        </w:rPr>
      </w:pPr>
      <w:r w:rsidRPr="00B3135E">
        <w:rPr>
          <w:i/>
        </w:rPr>
        <w:t>Практические задания:</w:t>
      </w:r>
    </w:p>
    <w:p w:rsidR="00F953A1" w:rsidRPr="00B3135E" w:rsidRDefault="00F953A1" w:rsidP="00915F7C">
      <w:pPr>
        <w:jc w:val="both"/>
        <w:rPr>
          <w:i/>
        </w:rPr>
      </w:pPr>
      <w:r w:rsidRPr="007931BA">
        <w:rPr>
          <w:bCs/>
          <w:i/>
          <w:iCs/>
        </w:rPr>
        <w:t>Задание 1.</w:t>
      </w:r>
      <w:r w:rsidRPr="00B3135E">
        <w:rPr>
          <w:i/>
        </w:rPr>
        <w:t>Прочитайте предложения. Найдите в них грамматико-стилистические ошибки и отредактируйте</w:t>
      </w:r>
      <w:r w:rsidRPr="00B3135E">
        <w:t>.</w:t>
      </w:r>
    </w:p>
    <w:p w:rsidR="00F953A1" w:rsidRPr="00B3135E" w:rsidRDefault="00F953A1" w:rsidP="00915F7C">
      <w:pPr>
        <w:jc w:val="both"/>
      </w:pPr>
      <w:r w:rsidRPr="00B3135E">
        <w:t>1. Глава администрации распределяет и управляет имуще</w:t>
      </w:r>
      <w:r w:rsidRPr="00B3135E">
        <w:softHyphen/>
        <w:t>ством и финансами. 2. Читать и конспектировать научную литературу лучше всего по утрам. 3. Новация стала объек</w:t>
      </w:r>
      <w:r w:rsidRPr="00B3135E">
        <w:softHyphen/>
        <w:t>тивно полезной, так как она регламентировала и вносила новый порядок во взаимоотношения властных структур. 4. Уполномо</w:t>
      </w:r>
      <w:r w:rsidRPr="00B3135E">
        <w:softHyphen/>
        <w:t>ченные мэром органы самостоятельно образуют и распоря</w:t>
      </w:r>
      <w:r w:rsidRPr="00B3135E">
        <w:softHyphen/>
        <w:t>жаются внебюджетными фондами. 5. Рыночные отношения формируют у производителей и потребителей самостоятель</w:t>
      </w:r>
      <w:r w:rsidRPr="00B3135E">
        <w:softHyphen/>
        <w:t>ность, заинтересованность и ответственность за конечные результаты.</w:t>
      </w:r>
    </w:p>
    <w:p w:rsidR="00F953A1" w:rsidRDefault="00F953A1" w:rsidP="00915F7C">
      <w:pPr>
        <w:spacing w:before="100" w:beforeAutospacing="1" w:after="100" w:afterAutospacing="1"/>
        <w:ind w:right="-81"/>
        <w:jc w:val="both"/>
      </w:pPr>
      <w:r w:rsidRPr="007931BA">
        <w:rPr>
          <w:i/>
        </w:rPr>
        <w:t>Задание 2.</w:t>
      </w:r>
      <w:r w:rsidRPr="00B3135E">
        <w:rPr>
          <w:i/>
        </w:rPr>
        <w:t xml:space="preserve"> В предложении исправьте ошибки на употребление причастий. Расставьте недостающие запятые.</w:t>
      </w:r>
    </w:p>
    <w:p w:rsidR="00F953A1" w:rsidRPr="00B3135E" w:rsidRDefault="00F953A1" w:rsidP="00915F7C">
      <w:pPr>
        <w:spacing w:before="100" w:beforeAutospacing="1" w:after="100" w:afterAutospacing="1"/>
        <w:ind w:right="-81"/>
        <w:jc w:val="both"/>
      </w:pPr>
      <w:r w:rsidRPr="00B3135E">
        <w:t>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заасфальтирующие подъездные пути, будут отмечены премией. 5) Каждый студент, пожелавший бы участвовать в работе кружка, должен подать заявление в деканат.</w:t>
      </w:r>
    </w:p>
    <w:p w:rsidR="00F953A1" w:rsidRPr="00B3135E" w:rsidRDefault="00F953A1" w:rsidP="00915F7C">
      <w:pPr>
        <w:widowControl w:val="0"/>
        <w:autoSpaceDE w:val="0"/>
        <w:autoSpaceDN w:val="0"/>
        <w:adjustRightInd w:val="0"/>
        <w:jc w:val="both"/>
        <w:rPr>
          <w:b/>
        </w:rPr>
      </w:pPr>
      <w:r w:rsidRPr="00B3135E">
        <w:rPr>
          <w:b/>
        </w:rPr>
        <w:t>Тема 2.1. Текст, его структура</w:t>
      </w:r>
    </w:p>
    <w:p w:rsidR="00F953A1" w:rsidRPr="007931BA" w:rsidRDefault="00F953A1" w:rsidP="00915F7C">
      <w:pPr>
        <w:jc w:val="both"/>
        <w:rPr>
          <w:i/>
        </w:rPr>
      </w:pPr>
      <w:r w:rsidRPr="007931BA">
        <w:rPr>
          <w:i/>
        </w:rPr>
        <w:t>Вопросы к занятию:</w:t>
      </w:r>
    </w:p>
    <w:p w:rsidR="00F953A1" w:rsidRPr="00B3135E" w:rsidRDefault="00F953A1" w:rsidP="00915F7C">
      <w:pPr>
        <w:numPr>
          <w:ilvl w:val="0"/>
          <w:numId w:val="26"/>
        </w:numPr>
        <w:jc w:val="both"/>
      </w:pPr>
      <w:r w:rsidRPr="00B3135E">
        <w:t xml:space="preserve">Текст как речевое произведение. </w:t>
      </w:r>
    </w:p>
    <w:p w:rsidR="00F953A1" w:rsidRPr="00B3135E" w:rsidRDefault="00F953A1" w:rsidP="00915F7C">
      <w:pPr>
        <w:numPr>
          <w:ilvl w:val="0"/>
          <w:numId w:val="26"/>
        </w:numPr>
        <w:jc w:val="both"/>
      </w:pPr>
      <w:r w:rsidRPr="00B3135E">
        <w:t>Структура текста. Связи предложений в тексте (цепная, параллельная)</w:t>
      </w:r>
    </w:p>
    <w:p w:rsidR="00F953A1" w:rsidRPr="00B3135E" w:rsidRDefault="00F953A1" w:rsidP="00915F7C">
      <w:pPr>
        <w:numPr>
          <w:ilvl w:val="0"/>
          <w:numId w:val="26"/>
        </w:numPr>
        <w:jc w:val="both"/>
      </w:pPr>
      <w:r w:rsidRPr="00B3135E">
        <w:t>Функционально-смысловые типы текстов (описание, повествование, рассуждение).</w:t>
      </w:r>
    </w:p>
    <w:p w:rsidR="00F953A1" w:rsidRPr="00B3135E" w:rsidRDefault="00F953A1" w:rsidP="00915F7C">
      <w:pPr>
        <w:widowControl w:val="0"/>
        <w:autoSpaceDE w:val="0"/>
        <w:autoSpaceDN w:val="0"/>
        <w:adjustRightInd w:val="0"/>
        <w:jc w:val="both"/>
        <w:rPr>
          <w:b/>
        </w:rPr>
      </w:pPr>
    </w:p>
    <w:p w:rsidR="00F953A1" w:rsidRPr="00B3135E" w:rsidRDefault="00F953A1" w:rsidP="00915F7C">
      <w:pPr>
        <w:pStyle w:val="a3"/>
        <w:ind w:left="0"/>
        <w:jc w:val="both"/>
        <w:rPr>
          <w:i/>
        </w:rPr>
      </w:pPr>
      <w:r w:rsidRPr="00B3135E">
        <w:rPr>
          <w:i/>
        </w:rPr>
        <w:t xml:space="preserve">Практические задания: </w:t>
      </w:r>
    </w:p>
    <w:p w:rsidR="00F953A1" w:rsidRPr="007931BA" w:rsidRDefault="00F953A1" w:rsidP="00915F7C">
      <w:pPr>
        <w:pStyle w:val="a7"/>
        <w:shd w:val="clear" w:color="auto" w:fill="FFFFFF"/>
        <w:spacing w:after="0" w:line="294" w:lineRule="atLeast"/>
        <w:rPr>
          <w:rFonts w:ascii="Times New Roman" w:hAnsi="Times New Roman"/>
          <w:i/>
          <w:color w:val="000000"/>
          <w:sz w:val="24"/>
          <w:szCs w:val="24"/>
        </w:rPr>
      </w:pPr>
      <w:r w:rsidRPr="007931BA">
        <w:rPr>
          <w:rFonts w:ascii="Times New Roman" w:hAnsi="Times New Roman"/>
          <w:i/>
          <w:sz w:val="24"/>
          <w:szCs w:val="24"/>
        </w:rPr>
        <w:t xml:space="preserve">Задание 1. Определите </w:t>
      </w:r>
      <w:r w:rsidRPr="007931BA">
        <w:rPr>
          <w:rFonts w:ascii="Times New Roman" w:hAnsi="Times New Roman"/>
          <w:bCs/>
          <w:i/>
          <w:color w:val="000000"/>
          <w:sz w:val="24"/>
          <w:szCs w:val="24"/>
        </w:rPr>
        <w:t>вид связи предложений в тексте:</w:t>
      </w:r>
    </w:p>
    <w:p w:rsidR="00F953A1" w:rsidRPr="00870C01" w:rsidRDefault="00F953A1" w:rsidP="00915F7C">
      <w:pPr>
        <w:shd w:val="clear" w:color="auto" w:fill="FFFFFF"/>
        <w:spacing w:line="294" w:lineRule="atLeast"/>
        <w:jc w:val="both"/>
        <w:rPr>
          <w:color w:val="000000"/>
        </w:rPr>
      </w:pPr>
      <w:r w:rsidRPr="00870C01">
        <w:rPr>
          <w:bCs/>
          <w:i/>
          <w:color w:val="000000"/>
        </w:rPr>
        <w:t>Цепная связь:</w:t>
      </w:r>
      <w:r w:rsidRPr="00870C01">
        <w:rPr>
          <w:b/>
          <w:bCs/>
          <w:color w:val="000000"/>
        </w:rPr>
        <w:t> </w:t>
      </w:r>
      <w:r w:rsidRPr="00870C01">
        <w:rPr>
          <w:color w:val="000000"/>
        </w:rPr>
        <w:t xml:space="preserve">Последовательная связь второго предложения с </w:t>
      </w:r>
      <w:r>
        <w:rPr>
          <w:color w:val="000000"/>
        </w:rPr>
        <w:t xml:space="preserve">первым, третьего со вторым </w:t>
      </w:r>
      <w:r w:rsidRPr="00870C01">
        <w:rPr>
          <w:color w:val="000000"/>
        </w:rPr>
        <w:t>(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F953A1" w:rsidRPr="00870C01" w:rsidRDefault="00F953A1" w:rsidP="00915F7C">
      <w:pPr>
        <w:shd w:val="clear" w:color="auto" w:fill="FFFFFF"/>
        <w:spacing w:line="294" w:lineRule="atLeast"/>
        <w:jc w:val="both"/>
        <w:rPr>
          <w:color w:val="000000"/>
        </w:rPr>
      </w:pPr>
      <w:r w:rsidRPr="00870C01">
        <w:rPr>
          <w:bCs/>
          <w:i/>
          <w:color w:val="000000"/>
        </w:rPr>
        <w:t>Параллельная связь предложений в тексте:</w:t>
      </w:r>
      <w:r w:rsidRPr="00870C01">
        <w:rPr>
          <w:b/>
          <w:bCs/>
          <w:color w:val="000000"/>
        </w:rPr>
        <w:t> </w:t>
      </w:r>
      <w:r w:rsidRPr="00870C01">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F953A1" w:rsidRDefault="00F953A1" w:rsidP="00915F7C">
      <w:pPr>
        <w:shd w:val="clear" w:color="auto" w:fill="FFFFFF"/>
        <w:spacing w:line="294" w:lineRule="atLeast"/>
        <w:jc w:val="both"/>
        <w:rPr>
          <w:color w:val="000000"/>
        </w:rPr>
      </w:pPr>
      <w:r w:rsidRPr="00B3135E">
        <w:rPr>
          <w:iCs/>
          <w:color w:val="000000"/>
        </w:rPr>
        <w:t>1.</w:t>
      </w:r>
      <w:r w:rsidRPr="00870C01">
        <w:rPr>
          <w:iCs/>
          <w:color w:val="000000"/>
        </w:rPr>
        <w:t>Радостна, шумна и пахуча весна в лесу. Звонко поют птицы. Звенят под деревьями весенние ручейки. Смолой пахнут набухшие почки.</w:t>
      </w:r>
      <w:r w:rsidRPr="00B3135E">
        <w:rPr>
          <w:color w:val="000000"/>
        </w:rPr>
        <w:t xml:space="preserve"> 2. </w:t>
      </w:r>
      <w:r w:rsidRPr="00870C01">
        <w:rPr>
          <w:iCs/>
          <w:color w:val="000000"/>
        </w:rPr>
        <w:t>Где-то за горизонтом шла </w:t>
      </w:r>
      <w:r w:rsidRPr="00870C01">
        <w:rPr>
          <w:color w:val="000000"/>
        </w:rPr>
        <w:t>гроза.</w:t>
      </w:r>
      <w:r w:rsidRPr="00870C01">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B3135E">
        <w:rPr>
          <w:color w:val="000000"/>
        </w:rPr>
        <w:t xml:space="preserve"> 3. </w:t>
      </w:r>
      <w:r w:rsidRPr="00870C01">
        <w:rPr>
          <w:iCs/>
          <w:color w:val="000000"/>
        </w:rPr>
        <w:t>Наконец-то мы добрались к морю. Оно было очень спокойным и огромным. Спокойствие это, однако, было обманчивым.</w:t>
      </w:r>
    </w:p>
    <w:p w:rsidR="00F953A1" w:rsidRPr="00B3135E" w:rsidRDefault="00F953A1" w:rsidP="00915F7C">
      <w:pPr>
        <w:shd w:val="clear" w:color="auto" w:fill="FFFFFF"/>
        <w:spacing w:line="294" w:lineRule="atLeast"/>
        <w:jc w:val="both"/>
        <w:rPr>
          <w:iCs/>
          <w:color w:val="000000"/>
        </w:rPr>
      </w:pPr>
    </w:p>
    <w:p w:rsidR="00F953A1" w:rsidRPr="007931BA" w:rsidRDefault="00F953A1" w:rsidP="00915F7C">
      <w:pPr>
        <w:shd w:val="clear" w:color="auto" w:fill="FFFFFF"/>
        <w:spacing w:line="294" w:lineRule="atLeast"/>
        <w:jc w:val="both"/>
        <w:rPr>
          <w:i/>
          <w:iCs/>
          <w:color w:val="000000"/>
        </w:rPr>
      </w:pPr>
      <w:r w:rsidRPr="007931BA">
        <w:rPr>
          <w:i/>
        </w:rPr>
        <w:t>Задание 2. Определите средства связи предложений в тексте.</w:t>
      </w:r>
    </w:p>
    <w:p w:rsidR="00F953A1" w:rsidRPr="00870C01" w:rsidRDefault="00F953A1" w:rsidP="00915F7C">
      <w:pPr>
        <w:shd w:val="clear" w:color="auto" w:fill="FFFFFF"/>
        <w:spacing w:line="294" w:lineRule="atLeast"/>
        <w:jc w:val="both"/>
        <w:rPr>
          <w:color w:val="000000"/>
        </w:rPr>
      </w:pPr>
      <w:r w:rsidRPr="00870C01">
        <w:rPr>
          <w:bCs/>
          <w:i/>
          <w:color w:val="000000"/>
        </w:rPr>
        <w:t>Лексические средства связи:</w:t>
      </w:r>
      <w:r w:rsidRPr="007931BA">
        <w:rPr>
          <w:i/>
          <w:color w:val="000000"/>
        </w:rPr>
        <w:t xml:space="preserve"> л</w:t>
      </w:r>
      <w:r w:rsidRPr="00870C01">
        <w:rPr>
          <w:color w:val="000000"/>
        </w:rPr>
        <w:t>ексический повтор, однокоренные слова</w:t>
      </w:r>
      <w:r w:rsidRPr="00B3135E">
        <w:rPr>
          <w:color w:val="000000"/>
        </w:rPr>
        <w:t>, с</w:t>
      </w:r>
      <w:r w:rsidRPr="00870C01">
        <w:rPr>
          <w:color w:val="000000"/>
        </w:rPr>
        <w:t>инонимы</w:t>
      </w:r>
      <w:r>
        <w:rPr>
          <w:color w:val="000000"/>
        </w:rPr>
        <w:t xml:space="preserve"> (</w:t>
      </w:r>
      <w:r w:rsidRPr="00870C01">
        <w:rPr>
          <w:color w:val="000000"/>
        </w:rPr>
        <w:t>в том числе и контекстуальные, описательный оборот</w:t>
      </w:r>
      <w:r w:rsidRPr="00B3135E">
        <w:rPr>
          <w:color w:val="000000"/>
        </w:rPr>
        <w:t>), а</w:t>
      </w:r>
      <w:r w:rsidRPr="00870C01">
        <w:rPr>
          <w:color w:val="000000"/>
        </w:rPr>
        <w:t>нтонимы( в том числе и контекстуальные)</w:t>
      </w:r>
      <w:r w:rsidRPr="00B3135E">
        <w:rPr>
          <w:color w:val="000000"/>
        </w:rPr>
        <w:t>, о</w:t>
      </w:r>
      <w:r w:rsidRPr="00870C01">
        <w:rPr>
          <w:color w:val="000000"/>
        </w:rPr>
        <w:t>писательные обороты.</w:t>
      </w:r>
    </w:p>
    <w:p w:rsidR="00F953A1" w:rsidRPr="00870C01" w:rsidRDefault="00F953A1" w:rsidP="00915F7C">
      <w:pPr>
        <w:shd w:val="clear" w:color="auto" w:fill="FFFFFF"/>
        <w:spacing w:line="294" w:lineRule="atLeast"/>
        <w:jc w:val="both"/>
        <w:rPr>
          <w:color w:val="000000"/>
        </w:rPr>
      </w:pPr>
      <w:r w:rsidRPr="00870C01">
        <w:rPr>
          <w:bCs/>
          <w:i/>
          <w:color w:val="000000"/>
        </w:rPr>
        <w:t>Грамматические средства связи</w:t>
      </w:r>
      <w:r w:rsidRPr="007931BA">
        <w:rPr>
          <w:bCs/>
          <w:i/>
          <w:color w:val="000000"/>
        </w:rPr>
        <w:t>:</w:t>
      </w:r>
      <w:r w:rsidRPr="00B3135E">
        <w:rPr>
          <w:color w:val="000000"/>
        </w:rPr>
        <w:t xml:space="preserve"> с</w:t>
      </w:r>
      <w:r w:rsidRPr="00870C01">
        <w:rPr>
          <w:color w:val="000000"/>
        </w:rPr>
        <w:t>оюзы (преимущественно сочинительные)</w:t>
      </w:r>
      <w:r w:rsidRPr="00B3135E">
        <w:rPr>
          <w:color w:val="000000"/>
        </w:rPr>
        <w:t>, м</w:t>
      </w:r>
      <w:r w:rsidRPr="00870C01">
        <w:rPr>
          <w:color w:val="000000"/>
        </w:rPr>
        <w:t>естоимения (личные, указательные, определительные и другие)</w:t>
      </w:r>
      <w:r w:rsidRPr="00B3135E">
        <w:rPr>
          <w:color w:val="000000"/>
        </w:rPr>
        <w:t>, н</w:t>
      </w:r>
      <w:r w:rsidRPr="00870C01">
        <w:rPr>
          <w:color w:val="000000"/>
        </w:rPr>
        <w:t>аречия</w:t>
      </w:r>
      <w:r w:rsidRPr="00B3135E">
        <w:rPr>
          <w:color w:val="000000"/>
        </w:rPr>
        <w:t xml:space="preserve"> (</w:t>
      </w:r>
      <w:r w:rsidRPr="00870C01">
        <w:rPr>
          <w:color w:val="000000"/>
        </w:rPr>
        <w:t>местоимения-наречия): здесь, тут, там, везде, всюду, однажды и другие)</w:t>
      </w:r>
      <w:r w:rsidRPr="00B3135E">
        <w:rPr>
          <w:color w:val="000000"/>
        </w:rPr>
        <w:t>, ч</w:t>
      </w:r>
      <w:r w:rsidRPr="00870C01">
        <w:rPr>
          <w:color w:val="000000"/>
        </w:rPr>
        <w:t>астицы( же, ведь, и, всё-таки и другие)</w:t>
      </w:r>
    </w:p>
    <w:p w:rsidR="00F953A1" w:rsidRPr="00870C01" w:rsidRDefault="00F953A1" w:rsidP="00915F7C">
      <w:pPr>
        <w:shd w:val="clear" w:color="auto" w:fill="FFFFFF"/>
        <w:spacing w:line="294" w:lineRule="atLeast"/>
        <w:jc w:val="both"/>
        <w:rPr>
          <w:color w:val="000000"/>
        </w:rPr>
      </w:pPr>
      <w:r w:rsidRPr="00870C01">
        <w:rPr>
          <w:color w:val="000000"/>
        </w:rPr>
        <w:t>Видовременная соотнесённость глагольных форм (одно время и один вид в соседних предложениях) – например,</w:t>
      </w:r>
      <w:r w:rsidRPr="00870C01">
        <w:rPr>
          <w:i/>
          <w:iCs/>
          <w:color w:val="000000"/>
        </w:rPr>
        <w:t> </w:t>
      </w:r>
      <w:r w:rsidRPr="00870C01">
        <w:rPr>
          <w:color w:val="000000"/>
        </w:rPr>
        <w:t>все глаголы употреблены в форме прошедшего времени</w:t>
      </w:r>
      <w:r w:rsidRPr="00B3135E">
        <w:rPr>
          <w:color w:val="000000"/>
        </w:rPr>
        <w:t>, числительные (</w:t>
      </w:r>
      <w:r w:rsidRPr="00870C01">
        <w:rPr>
          <w:color w:val="000000"/>
        </w:rPr>
        <w:t>количественные, порядковые, собирательные)</w:t>
      </w:r>
      <w:r w:rsidRPr="00B3135E">
        <w:rPr>
          <w:color w:val="000000"/>
        </w:rPr>
        <w:t>, неполные предложения</w:t>
      </w:r>
      <w:r w:rsidRPr="00870C01">
        <w:rPr>
          <w:color w:val="000000"/>
        </w:rPr>
        <w:t>, отсылающие к предшествующим элементам текста</w:t>
      </w:r>
      <w:r w:rsidRPr="00B3135E">
        <w:rPr>
          <w:color w:val="000000"/>
        </w:rPr>
        <w:t xml:space="preserve"> (в</w:t>
      </w:r>
      <w:r w:rsidRPr="00870C01">
        <w:rPr>
          <w:color w:val="000000"/>
        </w:rPr>
        <w:t>се предложения двусоставные неполные)</w:t>
      </w:r>
      <w:r w:rsidRPr="00B3135E">
        <w:rPr>
          <w:color w:val="000000"/>
        </w:rPr>
        <w:t>, с</w:t>
      </w:r>
      <w:r w:rsidRPr="00870C01">
        <w:rPr>
          <w:color w:val="000000"/>
        </w:rPr>
        <w:t>интаксический параллелизм – одинаковое построение нескольких рядом расположенных предложений</w:t>
      </w:r>
      <w:r w:rsidRPr="00B3135E">
        <w:rPr>
          <w:color w:val="000000"/>
        </w:rPr>
        <w:t>, вводные слова.</w:t>
      </w:r>
    </w:p>
    <w:p w:rsidR="00F953A1" w:rsidRPr="00870C01" w:rsidRDefault="00F953A1" w:rsidP="00915F7C">
      <w:pPr>
        <w:shd w:val="clear" w:color="auto" w:fill="FFFFFF"/>
        <w:spacing w:line="294" w:lineRule="atLeast"/>
        <w:jc w:val="both"/>
        <w:rPr>
          <w:color w:val="000000"/>
        </w:rPr>
      </w:pPr>
      <w:r w:rsidRPr="00870C01">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F953A1" w:rsidRDefault="00F953A1" w:rsidP="00915F7C">
      <w:pPr>
        <w:shd w:val="clear" w:color="auto" w:fill="FFFFFF"/>
        <w:spacing w:line="294" w:lineRule="atLeast"/>
        <w:jc w:val="both"/>
        <w:rPr>
          <w:i/>
          <w:iCs/>
          <w:color w:val="000000"/>
        </w:rPr>
      </w:pPr>
      <w:r w:rsidRPr="00870C01">
        <w:rPr>
          <w:i/>
          <w:iCs/>
          <w:color w:val="000000"/>
        </w:rPr>
        <w:t>над нашими неудачами. (А.</w:t>
      </w:r>
      <w:r w:rsidRPr="00B3135E">
        <w:rPr>
          <w:i/>
          <w:iCs/>
          <w:color w:val="000000"/>
        </w:rPr>
        <w:t xml:space="preserve"> С. </w:t>
      </w:r>
      <w:r w:rsidRPr="00870C01">
        <w:rPr>
          <w:i/>
          <w:iCs/>
          <w:color w:val="000000"/>
        </w:rPr>
        <w:t>Пушкин)3. Друзья работали слаженно. Двое мальчиков кололи дрова. Трое складывали их в поленницу.</w:t>
      </w:r>
      <w:r w:rsidRPr="00B3135E">
        <w:rPr>
          <w:i/>
          <w:iCs/>
          <w:color w:val="000000"/>
        </w:rPr>
        <w:t>4</w:t>
      </w:r>
      <w:r w:rsidRPr="00870C01">
        <w:rPr>
          <w:i/>
          <w:iCs/>
          <w:color w:val="000000"/>
        </w:rPr>
        <w:t>. Построили шоссе. Шумная, стремительная река жизни соединила область со столицей. (Ф.Абрамов)</w:t>
      </w:r>
      <w:r w:rsidRPr="00B3135E">
        <w:rPr>
          <w:i/>
          <w:iCs/>
          <w:color w:val="000000"/>
        </w:rPr>
        <w:t xml:space="preserve"> 5</w:t>
      </w:r>
      <w:r w:rsidRPr="00870C01">
        <w:rPr>
          <w:i/>
          <w:iCs/>
          <w:color w:val="000000"/>
        </w:rPr>
        <w:t>. Туристы вышли на поляну. Здесь решили они остановиться на ночлег.</w:t>
      </w:r>
      <w:r w:rsidRPr="00B3135E">
        <w:rPr>
          <w:color w:val="000000"/>
        </w:rPr>
        <w:t>6</w:t>
      </w:r>
      <w:r w:rsidRPr="00870C01">
        <w:rPr>
          <w:color w:val="000000"/>
        </w:rPr>
        <w:t>. </w:t>
      </w:r>
      <w:r w:rsidRPr="00870C01">
        <w:rPr>
          <w:i/>
          <w:iCs/>
          <w:color w:val="000000"/>
        </w:rPr>
        <w:t>Любите книгу всей душой. Она не только ваш лучший друг и помощник, но и до конца верный спутник.</w:t>
      </w:r>
      <w:r w:rsidRPr="00B3135E">
        <w:rPr>
          <w:i/>
          <w:iCs/>
          <w:color w:val="000000"/>
        </w:rPr>
        <w:t xml:space="preserve"> 7. </w:t>
      </w:r>
      <w:r w:rsidRPr="00870C01">
        <w:rPr>
          <w:i/>
          <w:iCs/>
          <w:color w:val="000000"/>
        </w:rPr>
        <w:t>Мои друзья – моя опора. Любой из них протянет мне всегда руку помощи.</w:t>
      </w:r>
    </w:p>
    <w:p w:rsidR="00F953A1" w:rsidRPr="00870C01" w:rsidRDefault="00F953A1" w:rsidP="00915F7C">
      <w:pPr>
        <w:shd w:val="clear" w:color="auto" w:fill="FFFFFF"/>
        <w:spacing w:line="294" w:lineRule="atLeast"/>
        <w:jc w:val="both"/>
        <w:rPr>
          <w:i/>
          <w:iCs/>
          <w:color w:val="000000"/>
        </w:rPr>
      </w:pPr>
    </w:p>
    <w:p w:rsidR="00F953A1" w:rsidRPr="00870C01" w:rsidRDefault="00F953A1" w:rsidP="00915F7C">
      <w:pPr>
        <w:shd w:val="clear" w:color="auto" w:fill="FFFFFF"/>
        <w:spacing w:line="294" w:lineRule="atLeast"/>
        <w:jc w:val="both"/>
        <w:rPr>
          <w:b/>
          <w:color w:val="000000"/>
        </w:rPr>
      </w:pPr>
      <w:r w:rsidRPr="00B3135E">
        <w:rPr>
          <w:b/>
        </w:rPr>
        <w:t>Тема 2.2. Функциональные стили русского языка</w:t>
      </w:r>
    </w:p>
    <w:p w:rsidR="00F953A1" w:rsidRPr="007931BA" w:rsidRDefault="00F953A1" w:rsidP="00915F7C">
      <w:pPr>
        <w:jc w:val="both"/>
        <w:rPr>
          <w:i/>
        </w:rPr>
      </w:pPr>
      <w:r w:rsidRPr="007931BA">
        <w:rPr>
          <w:i/>
        </w:rPr>
        <w:t>Вопросы к занятию:</w:t>
      </w:r>
    </w:p>
    <w:p w:rsidR="00F953A1" w:rsidRPr="00B3135E" w:rsidRDefault="00F953A1" w:rsidP="00915F7C">
      <w:pPr>
        <w:widowControl w:val="0"/>
        <w:autoSpaceDE w:val="0"/>
        <w:autoSpaceDN w:val="0"/>
        <w:adjustRightInd w:val="0"/>
        <w:jc w:val="both"/>
      </w:pPr>
      <w:r w:rsidRPr="00B3135E">
        <w:t xml:space="preserve">1. Функциональные стили литературного языка (функции, стилевые черты, языковые особенности). </w:t>
      </w:r>
    </w:p>
    <w:p w:rsidR="00F953A1" w:rsidRPr="00B3135E" w:rsidRDefault="00F953A1" w:rsidP="00915F7C">
      <w:pPr>
        <w:widowControl w:val="0"/>
        <w:autoSpaceDE w:val="0"/>
        <w:autoSpaceDN w:val="0"/>
        <w:adjustRightInd w:val="0"/>
        <w:jc w:val="both"/>
      </w:pPr>
      <w:r w:rsidRPr="00B3135E">
        <w:t xml:space="preserve">2. Официально-деловой публицистический, научный, художественный, разговорный стили речи. </w:t>
      </w:r>
    </w:p>
    <w:p w:rsidR="00F953A1" w:rsidRPr="00B3135E" w:rsidRDefault="00F953A1" w:rsidP="00915F7C">
      <w:pPr>
        <w:widowControl w:val="0"/>
        <w:autoSpaceDE w:val="0"/>
        <w:autoSpaceDN w:val="0"/>
        <w:adjustRightInd w:val="0"/>
        <w:jc w:val="both"/>
        <w:rPr>
          <w:b/>
        </w:rPr>
      </w:pPr>
      <w:r w:rsidRPr="00B3135E">
        <w:t>3. Язык художественной литературы. Норма и возможности художественного текста. Стиль эпохи, автора, произведения.</w:t>
      </w:r>
    </w:p>
    <w:p w:rsidR="00F953A1" w:rsidRPr="007931BA" w:rsidRDefault="00F953A1" w:rsidP="00915F7C">
      <w:pPr>
        <w:pStyle w:val="a3"/>
        <w:ind w:left="0"/>
        <w:jc w:val="both"/>
        <w:rPr>
          <w:i/>
        </w:rPr>
      </w:pPr>
      <w:r w:rsidRPr="007931BA">
        <w:rPr>
          <w:i/>
        </w:rPr>
        <w:t>Практические задания:</w:t>
      </w:r>
    </w:p>
    <w:p w:rsidR="00F953A1" w:rsidRPr="00680146" w:rsidRDefault="00F953A1" w:rsidP="00915F7C">
      <w:pPr>
        <w:pStyle w:val="a3"/>
        <w:ind w:left="0"/>
        <w:jc w:val="both"/>
        <w:rPr>
          <w:b/>
          <w:i/>
        </w:rPr>
      </w:pPr>
      <w:r w:rsidRPr="007931BA">
        <w:rPr>
          <w:i/>
        </w:rPr>
        <w:t>Задание 1.</w:t>
      </w:r>
      <w:r w:rsidRPr="00680146">
        <w:rPr>
          <w:i/>
          <w:iCs/>
          <w:color w:val="000000"/>
        </w:rPr>
        <w:t>Определите, к какому стилю относятся приведенные тексты, сделайте их стилистический разбор.</w:t>
      </w:r>
    </w:p>
    <w:p w:rsidR="00F953A1" w:rsidRPr="00B3135E" w:rsidRDefault="00F953A1" w:rsidP="00915F7C">
      <w:pPr>
        <w:pStyle w:val="a7"/>
        <w:numPr>
          <w:ilvl w:val="0"/>
          <w:numId w:val="27"/>
        </w:numPr>
        <w:rPr>
          <w:rFonts w:ascii="Times New Roman" w:hAnsi="Times New Roman"/>
          <w:color w:val="000000"/>
          <w:sz w:val="24"/>
          <w:szCs w:val="24"/>
        </w:rPr>
      </w:pPr>
      <w:r w:rsidRPr="00680146">
        <w:rPr>
          <w:rFonts w:ascii="Times New Roman" w:hAnsi="Times New Roman"/>
          <w:color w:val="000000"/>
          <w:sz w:val="24"/>
          <w:szCs w:val="24"/>
        </w:rPr>
        <w:t>Язык относится к тем общественным явлениям, которые действуют на протяжении всего существования человеческого общества.</w:t>
      </w:r>
      <w:r w:rsidRPr="00680146">
        <w:rPr>
          <w:rFonts w:ascii="Times New Roman" w:hAnsi="Times New Roman"/>
          <w:b/>
          <w:bCs/>
          <w:color w:val="000000"/>
          <w:sz w:val="24"/>
          <w:szCs w:val="24"/>
        </w:rPr>
        <w:t> </w:t>
      </w:r>
      <w:r w:rsidRPr="00680146">
        <w:rPr>
          <w:rFonts w:ascii="Times New Roman" w:hAnsi="Times New Roman"/>
          <w:color w:val="000000"/>
          <w:sz w:val="24"/>
          <w:szCs w:val="24"/>
        </w:rPr>
        <w:t>При помощи языка люди обмениваются мыслями, выражают свои чувства. Язык неразрывно связан с мышлением, </w:t>
      </w:r>
      <w:r w:rsidRPr="00680146">
        <w:rPr>
          <w:rFonts w:ascii="Times New Roman" w:hAnsi="Times New Roman"/>
          <w:b/>
          <w:bCs/>
          <w:color w:val="000000"/>
          <w:sz w:val="24"/>
          <w:szCs w:val="24"/>
        </w:rPr>
        <w:t>со </w:t>
      </w:r>
      <w:r w:rsidRPr="00680146">
        <w:rPr>
          <w:rFonts w:ascii="Times New Roman" w:hAnsi="Times New Roman"/>
          <w:color w:val="000000"/>
          <w:sz w:val="24"/>
          <w:szCs w:val="24"/>
        </w:rPr>
        <w:t>знанием людей, служит средством формирования</w:t>
      </w:r>
      <w:r w:rsidRPr="00680146">
        <w:rPr>
          <w:rFonts w:ascii="Times New Roman" w:hAnsi="Times New Roman"/>
          <w:b/>
          <w:bCs/>
          <w:color w:val="000000"/>
          <w:sz w:val="24"/>
          <w:szCs w:val="24"/>
        </w:rPr>
        <w:t> </w:t>
      </w:r>
      <w:r w:rsidRPr="00680146">
        <w:rPr>
          <w:rFonts w:ascii="Times New Roman" w:hAnsi="Times New Roman"/>
          <w:color w:val="000000"/>
          <w:sz w:val="24"/>
          <w:szCs w:val="24"/>
        </w:rPr>
        <w:t>и выражения их мыслей. В словах, словосочетаниях, предложениях закрепляются результаты</w:t>
      </w:r>
      <w:r w:rsidRPr="00B3135E">
        <w:rPr>
          <w:rFonts w:ascii="Times New Roman" w:hAnsi="Times New Roman"/>
          <w:color w:val="000000"/>
          <w:sz w:val="24"/>
          <w:szCs w:val="24"/>
        </w:rPr>
        <w:t>.</w:t>
      </w:r>
    </w:p>
    <w:p w:rsidR="00F953A1" w:rsidRPr="00B3135E" w:rsidRDefault="00F953A1" w:rsidP="00915F7C">
      <w:pPr>
        <w:pStyle w:val="a7"/>
        <w:numPr>
          <w:ilvl w:val="0"/>
          <w:numId w:val="27"/>
        </w:numPr>
        <w:rPr>
          <w:rFonts w:ascii="Times New Roman" w:hAnsi="Times New Roman"/>
          <w:color w:val="000000"/>
          <w:sz w:val="24"/>
          <w:szCs w:val="24"/>
        </w:rPr>
      </w:pPr>
      <w:r w:rsidRPr="00B3135E">
        <w:rPr>
          <w:rFonts w:ascii="Times New Roman" w:hAnsi="Times New Roman"/>
          <w:color w:val="000000"/>
          <w:sz w:val="24"/>
          <w:szCs w:val="24"/>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F953A1" w:rsidRPr="002D581A" w:rsidRDefault="00F953A1" w:rsidP="00915F7C">
      <w:pPr>
        <w:numPr>
          <w:ilvl w:val="0"/>
          <w:numId w:val="27"/>
        </w:numPr>
        <w:spacing w:before="100" w:beforeAutospacing="1" w:after="100" w:afterAutospacing="1"/>
        <w:rPr>
          <w:color w:val="000000"/>
        </w:rPr>
      </w:pPr>
      <w:r w:rsidRPr="002D581A">
        <w:rPr>
          <w:color w:val="000000"/>
        </w:rPr>
        <w:t>По Тверской улице Москвы на неделю прекращено движение троллейбусов .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F953A1" w:rsidRDefault="00F953A1" w:rsidP="00915F7C">
      <w:pPr>
        <w:pStyle w:val="a3"/>
        <w:ind w:left="0"/>
        <w:jc w:val="both"/>
        <w:rPr>
          <w:color w:val="000000"/>
        </w:rPr>
      </w:pPr>
      <w:r w:rsidRPr="00F52E39">
        <w:rPr>
          <w:i/>
        </w:rPr>
        <w:t>Задание 2.</w:t>
      </w:r>
      <w:r w:rsidRPr="002D581A">
        <w:rPr>
          <w:i/>
          <w:iCs/>
          <w:color w:val="000000"/>
        </w:rPr>
        <w:t>Прочитайте фрагменты газетных статей. Найдите в них стилистические ошибки, исправьте их.</w:t>
      </w:r>
      <w:r w:rsidRPr="002D581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2D581A">
        <w:rPr>
          <w:b/>
          <w:bCs/>
          <w:color w:val="000000"/>
        </w:rPr>
        <w:t>. 2. </w:t>
      </w:r>
      <w:r w:rsidRPr="002D581A">
        <w:rPr>
          <w:color w:val="000000"/>
        </w:rPr>
        <w:t>Специалисты</w:t>
      </w:r>
      <w:r w:rsidRPr="002D581A">
        <w:rPr>
          <w:b/>
          <w:bCs/>
          <w:color w:val="000000"/>
        </w:rPr>
        <w:t> </w:t>
      </w:r>
      <w:r w:rsidRPr="002D581A">
        <w:rPr>
          <w:color w:val="000000"/>
        </w:rPr>
        <w:t>установили, что некоторые случаи кардиофобии сопровождаются полной клинической картиной всамделишных сердечных заболеваний. 3. Тут с террористами не цацкались</w:t>
      </w:r>
      <w:r w:rsidRPr="002D581A">
        <w:rPr>
          <w:b/>
          <w:bCs/>
          <w:color w:val="000000"/>
        </w:rPr>
        <w:t> </w:t>
      </w:r>
      <w:r w:rsidRPr="002D581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F953A1" w:rsidRPr="002D581A" w:rsidRDefault="00F953A1" w:rsidP="00915F7C">
      <w:pPr>
        <w:pStyle w:val="a3"/>
        <w:ind w:left="0"/>
        <w:jc w:val="both"/>
        <w:rPr>
          <w:b/>
          <w:i/>
        </w:rPr>
      </w:pPr>
    </w:p>
    <w:p w:rsidR="00F953A1" w:rsidRPr="00B3135E" w:rsidRDefault="00F953A1" w:rsidP="00915F7C">
      <w:pPr>
        <w:widowControl w:val="0"/>
        <w:autoSpaceDE w:val="0"/>
        <w:autoSpaceDN w:val="0"/>
        <w:adjustRightInd w:val="0"/>
        <w:jc w:val="both"/>
        <w:rPr>
          <w:b/>
        </w:rPr>
      </w:pPr>
      <w:r w:rsidRPr="00B3135E">
        <w:rPr>
          <w:b/>
        </w:rPr>
        <w:t>Тема 2.3. Жанры деловой и учебно-научной речи</w:t>
      </w:r>
    </w:p>
    <w:p w:rsidR="00F953A1" w:rsidRPr="00F52E39" w:rsidRDefault="00F953A1" w:rsidP="00915F7C">
      <w:pPr>
        <w:jc w:val="both"/>
        <w:rPr>
          <w:i/>
        </w:rPr>
      </w:pPr>
      <w:r w:rsidRPr="00F52E39">
        <w:rPr>
          <w:i/>
        </w:rPr>
        <w:t>Вопросы к занятию:</w:t>
      </w:r>
    </w:p>
    <w:p w:rsidR="00F953A1" w:rsidRPr="00B3135E" w:rsidRDefault="00F953A1" w:rsidP="00915F7C">
      <w:pPr>
        <w:numPr>
          <w:ilvl w:val="0"/>
          <w:numId w:val="28"/>
        </w:numPr>
        <w:jc w:val="both"/>
      </w:pPr>
      <w:r w:rsidRPr="00B3135E">
        <w:t xml:space="preserve">Культура разговора по телефону. </w:t>
      </w:r>
    </w:p>
    <w:p w:rsidR="00F953A1" w:rsidRPr="00B3135E" w:rsidRDefault="00F953A1" w:rsidP="00915F7C">
      <w:pPr>
        <w:numPr>
          <w:ilvl w:val="0"/>
          <w:numId w:val="28"/>
        </w:numPr>
        <w:jc w:val="both"/>
      </w:pPr>
      <w:r w:rsidRPr="00B3135E">
        <w:t xml:space="preserve">Нормы русского речевого этикета в деловом общении. </w:t>
      </w:r>
    </w:p>
    <w:p w:rsidR="00F953A1" w:rsidRPr="00B3135E" w:rsidRDefault="00F953A1" w:rsidP="00915F7C">
      <w:pPr>
        <w:numPr>
          <w:ilvl w:val="0"/>
          <w:numId w:val="28"/>
        </w:numPr>
        <w:jc w:val="both"/>
      </w:pPr>
      <w:r w:rsidRPr="00B3135E">
        <w:t xml:space="preserve">Жанры деловой письменной речи. </w:t>
      </w:r>
    </w:p>
    <w:p w:rsidR="00F953A1" w:rsidRPr="00B3135E" w:rsidRDefault="00F953A1" w:rsidP="00915F7C">
      <w:pPr>
        <w:numPr>
          <w:ilvl w:val="0"/>
          <w:numId w:val="28"/>
        </w:numPr>
        <w:jc w:val="both"/>
      </w:pPr>
      <w:r w:rsidRPr="00B3135E">
        <w:t>Язык и стиль служебных документов.</w:t>
      </w:r>
    </w:p>
    <w:p w:rsidR="00F953A1" w:rsidRPr="00B3135E" w:rsidRDefault="00F953A1" w:rsidP="00915F7C">
      <w:pPr>
        <w:numPr>
          <w:ilvl w:val="0"/>
          <w:numId w:val="28"/>
        </w:numPr>
        <w:jc w:val="both"/>
      </w:pPr>
      <w:r w:rsidRPr="00B3135E">
        <w:t xml:space="preserve"> Жанры учебно-научной речи.</w:t>
      </w:r>
    </w:p>
    <w:p w:rsidR="00F953A1" w:rsidRPr="00B3135E" w:rsidRDefault="00F953A1" w:rsidP="00915F7C">
      <w:pPr>
        <w:ind w:left="360"/>
        <w:jc w:val="both"/>
      </w:pPr>
    </w:p>
    <w:p w:rsidR="00F953A1" w:rsidRPr="00B3135E" w:rsidRDefault="00F953A1" w:rsidP="00915F7C">
      <w:pPr>
        <w:pStyle w:val="a3"/>
        <w:ind w:left="0"/>
        <w:jc w:val="both"/>
        <w:rPr>
          <w:i/>
        </w:rPr>
      </w:pPr>
      <w:r w:rsidRPr="00B3135E">
        <w:rPr>
          <w:i/>
        </w:rPr>
        <w:t>Упражнение к интерактивным занятиям</w:t>
      </w:r>
    </w:p>
    <w:p w:rsidR="00F953A1" w:rsidRPr="00B3135E" w:rsidRDefault="00F953A1" w:rsidP="00915F7C">
      <w:pPr>
        <w:pStyle w:val="a3"/>
        <w:ind w:left="0"/>
        <w:jc w:val="both"/>
        <w:rPr>
          <w:i/>
        </w:rPr>
      </w:pPr>
    </w:p>
    <w:p w:rsidR="00F953A1" w:rsidRPr="00B3135E" w:rsidRDefault="00F953A1" w:rsidP="00915F7C">
      <w:pPr>
        <w:pStyle w:val="a3"/>
        <w:ind w:left="0"/>
        <w:jc w:val="both"/>
        <w:rPr>
          <w:b/>
          <w:i/>
        </w:rPr>
      </w:pPr>
      <w:r w:rsidRPr="00F52E39">
        <w:rPr>
          <w:i/>
        </w:rPr>
        <w:t xml:space="preserve">Задание 1. </w:t>
      </w:r>
      <w:r w:rsidRPr="00B3135E">
        <w:rPr>
          <w:i/>
        </w:rPr>
        <w:t>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подстилей.</w:t>
      </w:r>
    </w:p>
    <w:p w:rsidR="00F953A1" w:rsidRPr="00B3135E" w:rsidRDefault="00F953A1" w:rsidP="00915F7C">
      <w:pPr>
        <w:jc w:val="both"/>
      </w:pPr>
      <w:r w:rsidRPr="00B3135E">
        <w:t>1. Во время прослушивания подготовить вопросы по содержанию публичного выступления и задать их.</w:t>
      </w:r>
    </w:p>
    <w:p w:rsidR="00F953A1" w:rsidRPr="00B3135E" w:rsidRDefault="00F953A1" w:rsidP="00915F7C">
      <w:pPr>
        <w:jc w:val="both"/>
      </w:pPr>
      <w:r w:rsidRPr="00B3135E">
        <w:t>2. Проанализировать чье-либо выступление с позиций техники речи (оппонирование).</w:t>
      </w:r>
    </w:p>
    <w:p w:rsidR="00F953A1" w:rsidRPr="00B3135E" w:rsidRDefault="00F953A1" w:rsidP="00915F7C">
      <w:pPr>
        <w:jc w:val="both"/>
      </w:pPr>
      <w:r w:rsidRPr="00B3135E">
        <w:t>3. Принять участие в групповом обсуждении наиболее актуальных, интересных выступлений.</w:t>
      </w:r>
    </w:p>
    <w:p w:rsidR="00F953A1" w:rsidRPr="00B3135E" w:rsidRDefault="00F953A1" w:rsidP="00915F7C">
      <w:pPr>
        <w:jc w:val="both"/>
      </w:pPr>
      <w:r w:rsidRPr="00B3135E">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F953A1" w:rsidRPr="00B3135E" w:rsidRDefault="00F953A1" w:rsidP="00915F7C">
      <w:pPr>
        <w:jc w:val="both"/>
        <w:rPr>
          <w:u w:val="single"/>
        </w:rPr>
      </w:pPr>
      <w:r w:rsidRPr="00B3135E">
        <w:rPr>
          <w:u w:val="single"/>
        </w:rPr>
        <w:t>Требования к публичному выступлению</w:t>
      </w:r>
    </w:p>
    <w:p w:rsidR="00F953A1" w:rsidRPr="00B3135E" w:rsidRDefault="00F953A1" w:rsidP="00915F7C">
      <w:pPr>
        <w:jc w:val="both"/>
        <w:rPr>
          <w:b/>
          <w:color w:val="000000"/>
        </w:rPr>
      </w:pPr>
      <w:r w:rsidRPr="00B3135E">
        <w:t>1.  Воспроизведение подготовленного текста без опоры на записи (свободное продуцирование книжного текста).</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Временной регламент (7 – 10 мин.).</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Соответствие нормам литературного языка; законам стиля и жанра.</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Раскрытие темы.</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5.  Наличие обратной связи (зрительского внимания).</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6.  Умение отвечать на вопросы аудитории.</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B3135E">
        <w:rPr>
          <w:rFonts w:ascii="Times New Roman" w:hAnsi="Times New Roman"/>
          <w:i/>
          <w:iCs/>
          <w:color w:val="000000"/>
          <w:sz w:val="24"/>
          <w:szCs w:val="24"/>
        </w:rPr>
        <w:t>публичного диалога.</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 xml:space="preserve">Публичное выступление сопровождается анализом техники речи и содержания текста – </w:t>
      </w:r>
      <w:r w:rsidRPr="00B3135E">
        <w:rPr>
          <w:rFonts w:ascii="Times New Roman" w:hAnsi="Times New Roman"/>
          <w:i/>
          <w:iCs/>
          <w:color w:val="000000"/>
          <w:sz w:val="24"/>
          <w:szCs w:val="24"/>
        </w:rPr>
        <w:t>оппонированием.</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i/>
          <w:iCs/>
          <w:color w:val="000000"/>
          <w:sz w:val="24"/>
          <w:szCs w:val="24"/>
          <w:u w:val="single"/>
        </w:rPr>
        <w:t>Схема оппонирования</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Проанализировать умение устанавливать обратную связь.</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5. Проанализировать ориентацию во времени (регламент).</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6. Определить полноту раскрытия темы выступления.</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7. Проанализировать ответы на вопросы аудитории.</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8. Дать рекомендации по совершенствованию техники публичной речи.</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u w:val="single"/>
        </w:rPr>
        <w:t>Тематика публичных выступлений</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1.  Отчет о проделанной работе.</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Отчет о командировке.</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Выступление в период избирательной кампании.</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Выступление на торжественном собрании, посвященном юбилею предприятия, учреждения, населенного пункта.</w:t>
      </w:r>
    </w:p>
    <w:p w:rsidR="00F953A1" w:rsidRPr="00B3135E" w:rsidRDefault="00F953A1" w:rsidP="00915F7C">
      <w:pPr>
        <w:jc w:val="both"/>
      </w:pPr>
    </w:p>
    <w:p w:rsidR="00F953A1" w:rsidRPr="00DC11F5" w:rsidRDefault="00F953A1" w:rsidP="00BC477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953A1" w:rsidRPr="000F0F00" w:rsidRDefault="00F953A1" w:rsidP="00BC4778">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953A1" w:rsidRPr="00DC11F5" w:rsidRDefault="00F953A1" w:rsidP="00BC4778">
      <w:pPr>
        <w:widowControl w:val="0"/>
        <w:autoSpaceDE w:val="0"/>
        <w:autoSpaceDN w:val="0"/>
        <w:adjustRightInd w:val="0"/>
        <w:ind w:firstLine="708"/>
        <w:rPr>
          <w:b/>
          <w:bCs/>
          <w:i/>
          <w:iCs/>
          <w:highlight w:val="white"/>
        </w:rPr>
      </w:pPr>
    </w:p>
    <w:p w:rsidR="00F953A1" w:rsidRPr="00B3135E" w:rsidRDefault="00F953A1" w:rsidP="00915F7C">
      <w:pPr>
        <w:widowControl w:val="0"/>
        <w:autoSpaceDE w:val="0"/>
        <w:autoSpaceDN w:val="0"/>
        <w:adjustRightInd w:val="0"/>
        <w:ind w:firstLine="708"/>
        <w:rPr>
          <w:b/>
          <w:bCs/>
          <w:i/>
          <w:iCs/>
          <w:highlight w:val="white"/>
        </w:rPr>
      </w:pPr>
    </w:p>
    <w:p w:rsidR="00F953A1" w:rsidRPr="00B3135E" w:rsidRDefault="00F953A1" w:rsidP="00915F7C">
      <w:pPr>
        <w:autoSpaceDE w:val="0"/>
        <w:autoSpaceDN w:val="0"/>
        <w:adjustRightInd w:val="0"/>
        <w:ind w:left="708"/>
        <w:jc w:val="both"/>
        <w:rPr>
          <w:b/>
          <w:bCs/>
          <w:i/>
          <w:iCs/>
        </w:rPr>
      </w:pPr>
      <w:r w:rsidRPr="00B3135E">
        <w:rPr>
          <w:b/>
          <w:bCs/>
          <w:i/>
          <w:iCs/>
        </w:rPr>
        <w:t>7. Перечень основной и дополнительной учебной литературы, необходимой для освоения дисциплины (модуля)</w:t>
      </w:r>
    </w:p>
    <w:p w:rsidR="00F953A1" w:rsidRPr="00B3135E" w:rsidRDefault="00F953A1" w:rsidP="00915F7C">
      <w:pPr>
        <w:autoSpaceDE w:val="0"/>
        <w:autoSpaceDN w:val="0"/>
        <w:adjustRightInd w:val="0"/>
        <w:ind w:left="720"/>
        <w:rPr>
          <w:b/>
          <w:iCs/>
        </w:rPr>
      </w:pPr>
      <w:r w:rsidRPr="00B3135E">
        <w:rPr>
          <w:b/>
          <w:iCs/>
        </w:rPr>
        <w:t>7.1. Основная учебная литература:</w:t>
      </w:r>
    </w:p>
    <w:p w:rsidR="00F953A1" w:rsidRPr="00B3135E" w:rsidRDefault="00F953A1" w:rsidP="00915F7C">
      <w:pPr>
        <w:jc w:val="both"/>
      </w:pPr>
      <w:r w:rsidRPr="00B3135E">
        <w:t>1.  Голуб И.Б. Русский язык и культура речи М.: ЛОГОС. 2014.— 432 c. [Электронный ресурс]: учебник для студентов вузов — Электрон. текстовые данные.Режим доступа: http://www.iprbookshop.ru/20962.— ЭБС «IPRbooks», по паролю</w:t>
      </w:r>
    </w:p>
    <w:p w:rsidR="00F953A1" w:rsidRPr="00B3135E" w:rsidRDefault="00F953A1" w:rsidP="00915F7C"/>
    <w:p w:rsidR="00F953A1" w:rsidRPr="00B3135E" w:rsidRDefault="00F953A1" w:rsidP="00915F7C">
      <w:pPr>
        <w:jc w:val="both"/>
      </w:pPr>
      <w:r w:rsidRPr="00B3135E">
        <w:t xml:space="preserve">2. </w:t>
      </w:r>
      <w:r w:rsidRPr="00B3135E">
        <w:rPr>
          <w:color w:val="000000"/>
          <w:shd w:val="clear" w:color="auto" w:fill="FCFCFC"/>
        </w:rPr>
        <w:t>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p>
    <w:p w:rsidR="00F953A1" w:rsidRPr="00B3135E" w:rsidRDefault="00F953A1" w:rsidP="00915F7C">
      <w:pPr>
        <w:ind w:firstLine="708"/>
        <w:jc w:val="both"/>
      </w:pPr>
    </w:p>
    <w:p w:rsidR="00F953A1" w:rsidRPr="00B3135E" w:rsidRDefault="00F953A1" w:rsidP="00915F7C">
      <w:pPr>
        <w:jc w:val="both"/>
      </w:pPr>
      <w:r w:rsidRPr="00B3135E">
        <w:t>3.</w:t>
      </w:r>
      <w:r w:rsidRPr="00B3135E">
        <w:rPr>
          <w:color w:val="000000"/>
          <w:shd w:val="clear" w:color="auto" w:fill="FCFCFC"/>
        </w:rPr>
        <w:t>Лисенкова И.М. Современный русский язык. Лексическая семантика. М.: Русайнс. -2015-134 с.</w:t>
      </w:r>
      <w:r w:rsidRPr="00B3135E">
        <w:t xml:space="preserve"> [Электронный ресурс]: учебное пособие/ Лисенкова И.М.— Учебное пособие. Режим доступа: http://www.iprbookshop.ru/9619.— ЭБС «IPRbooks», по паролю</w:t>
      </w:r>
    </w:p>
    <w:p w:rsidR="00F953A1" w:rsidRPr="00B3135E" w:rsidRDefault="00F953A1" w:rsidP="00915F7C">
      <w:pPr>
        <w:autoSpaceDE w:val="0"/>
        <w:autoSpaceDN w:val="0"/>
        <w:adjustRightInd w:val="0"/>
        <w:ind w:left="720"/>
        <w:rPr>
          <w:b/>
          <w:iCs/>
        </w:rPr>
      </w:pPr>
    </w:p>
    <w:p w:rsidR="00F953A1" w:rsidRPr="00B3135E" w:rsidRDefault="00F953A1" w:rsidP="00FA7E53">
      <w:pPr>
        <w:numPr>
          <w:ilvl w:val="1"/>
          <w:numId w:val="37"/>
        </w:numPr>
        <w:autoSpaceDE w:val="0"/>
        <w:autoSpaceDN w:val="0"/>
        <w:adjustRightInd w:val="0"/>
        <w:rPr>
          <w:b/>
          <w:iCs/>
        </w:rPr>
      </w:pPr>
      <w:r w:rsidRPr="00B3135E">
        <w:rPr>
          <w:b/>
          <w:iCs/>
        </w:rPr>
        <w:t>Дополнительная учебная литература:</w:t>
      </w:r>
    </w:p>
    <w:p w:rsidR="00F953A1" w:rsidRPr="00B3135E" w:rsidRDefault="00F953A1" w:rsidP="00915F7C">
      <w:pPr>
        <w:autoSpaceDE w:val="0"/>
        <w:autoSpaceDN w:val="0"/>
        <w:adjustRightInd w:val="0"/>
        <w:ind w:left="1069"/>
        <w:rPr>
          <w:b/>
          <w:iCs/>
        </w:rPr>
      </w:pPr>
    </w:p>
    <w:p w:rsidR="00F953A1" w:rsidRPr="00B3135E" w:rsidRDefault="00F953A1" w:rsidP="00915F7C">
      <w:pPr>
        <w:pStyle w:val="a3"/>
        <w:widowControl/>
        <w:numPr>
          <w:ilvl w:val="0"/>
          <w:numId w:val="29"/>
        </w:numPr>
        <w:autoSpaceDE/>
        <w:autoSpaceDN/>
        <w:adjustRightInd/>
        <w:ind w:left="0"/>
        <w:jc w:val="both"/>
        <w:rPr>
          <w:shd w:val="clear" w:color="auto" w:fill="FFFFFF"/>
        </w:rPr>
      </w:pPr>
      <w:r w:rsidRPr="00B3135E">
        <w:rPr>
          <w:shd w:val="clear" w:color="auto" w:fill="FFFFFF"/>
        </w:rPr>
        <w:t>Буре Н.А.   Основы русской научной речи [Электронный ресурс]: учебное пособие по русскому языку — Электрон.текстовые данные.— Саратов: Ай Пи Эр Медиа, 2012.— 285 c.</w:t>
      </w:r>
    </w:p>
    <w:p w:rsidR="00F953A1" w:rsidRPr="00B3135E" w:rsidRDefault="00F953A1" w:rsidP="00915F7C">
      <w:pPr>
        <w:pStyle w:val="a3"/>
        <w:widowControl/>
        <w:numPr>
          <w:ilvl w:val="0"/>
          <w:numId w:val="29"/>
        </w:numPr>
        <w:autoSpaceDE/>
        <w:autoSpaceDN/>
        <w:adjustRightInd/>
        <w:ind w:left="0"/>
        <w:jc w:val="both"/>
        <w:rPr>
          <w:shd w:val="clear" w:color="auto" w:fill="FFFFFF"/>
        </w:rPr>
      </w:pPr>
      <w:r w:rsidRPr="00B3135E">
        <w:rPr>
          <w:shd w:val="clear" w:color="auto" w:fill="FFFFFF"/>
        </w:rPr>
        <w:t>Будильцева М.Б.   Культура научной и деловой речи [Электронный ресурс]: учебное пособие для студентов-иностранцев.— Электрон.текстовые данные.— М.: Российский университет дружбы народов, 2013.— 240 c.</w:t>
      </w:r>
    </w:p>
    <w:p w:rsidR="00F953A1" w:rsidRPr="00B3135E" w:rsidRDefault="00F953A1" w:rsidP="00915F7C">
      <w:pPr>
        <w:pStyle w:val="a3"/>
        <w:widowControl/>
        <w:numPr>
          <w:ilvl w:val="0"/>
          <w:numId w:val="29"/>
        </w:numPr>
        <w:autoSpaceDE/>
        <w:autoSpaceDN/>
        <w:adjustRightInd/>
        <w:ind w:left="0"/>
        <w:jc w:val="both"/>
        <w:rPr>
          <w:shd w:val="clear" w:color="auto" w:fill="FFFFFF"/>
        </w:rPr>
      </w:pPr>
      <w:r w:rsidRPr="00B3135E">
        <w:rPr>
          <w:shd w:val="clear" w:color="auto" w:fill="FFFFFF"/>
        </w:rPr>
        <w:t>Ерилова Н.К.   Научный стиль речи. Экономика [Электронный ресурс]: учебное           пособие — Электрон.текстовые данные.— Воронеж: Воронежский государственный университет инженерных технологий, 2011.— 330 c.</w:t>
      </w:r>
    </w:p>
    <w:p w:rsidR="00F953A1" w:rsidRPr="00B3135E" w:rsidRDefault="00F953A1" w:rsidP="00915F7C">
      <w:pPr>
        <w:pStyle w:val="a3"/>
        <w:widowControl/>
        <w:numPr>
          <w:ilvl w:val="0"/>
          <w:numId w:val="29"/>
        </w:numPr>
        <w:autoSpaceDE/>
        <w:autoSpaceDN/>
        <w:adjustRightInd/>
        <w:ind w:left="0"/>
        <w:jc w:val="both"/>
        <w:rPr>
          <w:shd w:val="clear" w:color="auto" w:fill="FFFFFF"/>
        </w:rPr>
      </w:pPr>
      <w:r w:rsidRPr="00B3135E">
        <w:rPr>
          <w:shd w:val="clear" w:color="auto" w:fill="FFFFFF"/>
        </w:rPr>
        <w:t>Каверин Б.И. Ораторское искусство [Электронный ресурс]: учебное пособие/ Каверин Б.И., Демидов И.В.— Электрон.текстовые данные.— М.: ЮНИТИ-ДАНА, 2012.— 256 c.</w:t>
      </w:r>
    </w:p>
    <w:p w:rsidR="00F953A1" w:rsidRPr="00B3135E" w:rsidRDefault="00F953A1" w:rsidP="00915F7C">
      <w:pPr>
        <w:pStyle w:val="a3"/>
        <w:widowControl/>
        <w:numPr>
          <w:ilvl w:val="0"/>
          <w:numId w:val="29"/>
        </w:numPr>
        <w:autoSpaceDE/>
        <w:autoSpaceDN/>
        <w:adjustRightInd/>
        <w:ind w:left="0"/>
        <w:jc w:val="both"/>
        <w:rPr>
          <w:color w:val="333333"/>
          <w:shd w:val="clear" w:color="auto" w:fill="FFFFFF"/>
        </w:rPr>
      </w:pPr>
      <w:r w:rsidRPr="00B3135E">
        <w:rPr>
          <w:color w:val="000000"/>
          <w:shd w:val="clear" w:color="auto" w:fill="FCFCFC"/>
        </w:rPr>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Электрон.текстовые данные.— М.: Языки славянских культур, 2004.— 712 c.— Режим доступа: http://www.iprbookshop.ru/15193.— ЭБС «IPRbooks», по паролю</w:t>
      </w:r>
    </w:p>
    <w:p w:rsidR="00F953A1" w:rsidRPr="00B3135E" w:rsidRDefault="00F953A1" w:rsidP="00915F7C">
      <w:pPr>
        <w:autoSpaceDE w:val="0"/>
        <w:autoSpaceDN w:val="0"/>
        <w:adjustRightInd w:val="0"/>
        <w:rPr>
          <w:b/>
          <w:iCs/>
        </w:rPr>
      </w:pPr>
    </w:p>
    <w:p w:rsidR="00F953A1" w:rsidRPr="00B3135E" w:rsidRDefault="00F953A1" w:rsidP="00915F7C">
      <w:pPr>
        <w:tabs>
          <w:tab w:val="left" w:pos="1701"/>
        </w:tabs>
        <w:autoSpaceDE w:val="0"/>
        <w:autoSpaceDN w:val="0"/>
        <w:adjustRightInd w:val="0"/>
        <w:ind w:left="851" w:hanging="142"/>
        <w:rPr>
          <w:b/>
          <w:iCs/>
        </w:rPr>
      </w:pPr>
      <w:r w:rsidRPr="00B3135E">
        <w:rPr>
          <w:b/>
          <w:iCs/>
        </w:rPr>
        <w:t>7.3.Периодические издания</w:t>
      </w:r>
    </w:p>
    <w:p w:rsidR="00F953A1" w:rsidRPr="00B3135E" w:rsidRDefault="00F953A1" w:rsidP="00915F7C">
      <w:pPr>
        <w:tabs>
          <w:tab w:val="left" w:pos="1701"/>
        </w:tabs>
        <w:autoSpaceDE w:val="0"/>
        <w:autoSpaceDN w:val="0"/>
        <w:adjustRightInd w:val="0"/>
        <w:rPr>
          <w:b/>
          <w:iCs/>
        </w:rPr>
      </w:pPr>
      <w:r w:rsidRPr="00B3135E">
        <w:rPr>
          <w:iCs/>
        </w:rPr>
        <w:t>1.</w:t>
      </w:r>
      <w:r w:rsidRPr="00B3135E">
        <w:t xml:space="preserve">Международный журнал. </w:t>
      </w:r>
      <w:r w:rsidRPr="00B3135E">
        <w:rPr>
          <w:color w:val="000000"/>
        </w:rPr>
        <w:t>Русский язык в научном освещении. М.:</w:t>
      </w:r>
      <w:r w:rsidRPr="00B3135E">
        <w:rPr>
          <w:color w:val="000000"/>
          <w:shd w:val="clear" w:color="auto" w:fill="FFFFFF"/>
        </w:rPr>
        <w:t xml:space="preserve"> Институт русского</w:t>
      </w:r>
    </w:p>
    <w:p w:rsidR="00F953A1" w:rsidRPr="00B3135E" w:rsidRDefault="00F953A1" w:rsidP="00915F7C">
      <w:pPr>
        <w:tabs>
          <w:tab w:val="left" w:pos="1701"/>
        </w:tabs>
        <w:jc w:val="both"/>
      </w:pPr>
      <w:r w:rsidRPr="00B3135E">
        <w:rPr>
          <w:color w:val="000000"/>
          <w:shd w:val="clear" w:color="auto" w:fill="FFFFFF"/>
        </w:rPr>
        <w:t xml:space="preserve">    языка им. В.В. Виноградова РАН, Языки славянской культуры.</w:t>
      </w:r>
      <w:r w:rsidRPr="00B3135E">
        <w:t xml:space="preserve"> —Электрон. Текстовые</w:t>
      </w:r>
    </w:p>
    <w:p w:rsidR="00F953A1" w:rsidRPr="00B3135E" w:rsidRDefault="00F953A1" w:rsidP="00915F7C">
      <w:pPr>
        <w:tabs>
          <w:tab w:val="left" w:pos="1701"/>
        </w:tabs>
        <w:jc w:val="both"/>
      </w:pPr>
      <w:r w:rsidRPr="00B3135E">
        <w:t xml:space="preserve">    данные. Режим доступа: http://www.iprbookshop.ru/9619.— ЭБС «IPRbooks», по паролю.</w:t>
      </w:r>
    </w:p>
    <w:p w:rsidR="00F953A1" w:rsidRPr="00B3135E" w:rsidRDefault="00F953A1" w:rsidP="00915F7C">
      <w:pPr>
        <w:tabs>
          <w:tab w:val="left" w:pos="1701"/>
        </w:tabs>
        <w:jc w:val="both"/>
      </w:pPr>
      <w:r w:rsidRPr="00B3135E">
        <w:t xml:space="preserve">2. </w:t>
      </w:r>
      <w:hyperlink r:id="rId7" w:history="1">
        <w:r w:rsidRPr="00B3135E">
          <w:rPr>
            <w:rStyle w:val="a6"/>
            <w:color w:val="000000"/>
            <w:bdr w:val="none" w:sz="0" w:space="0" w:color="auto" w:frame="1"/>
          </w:rPr>
          <w:t>Журнал о русском языке. Проект "ГРАМОТА.РУ"</w:t>
        </w:r>
      </w:hyperlink>
    </w:p>
    <w:p w:rsidR="00F953A1" w:rsidRPr="00B3135E" w:rsidRDefault="00AF402D" w:rsidP="00915F7C">
      <w:pPr>
        <w:pStyle w:val="source"/>
        <w:shd w:val="clear" w:color="auto" w:fill="FFFFFF"/>
        <w:spacing w:before="0" w:beforeAutospacing="0" w:after="0" w:afterAutospacing="0"/>
        <w:textAlignment w:val="baseline"/>
        <w:rPr>
          <w:color w:val="000000"/>
        </w:rPr>
      </w:pPr>
      <w:hyperlink r:id="rId8" w:tgtFrame="_blank" w:history="1">
        <w:r w:rsidR="00F953A1" w:rsidRPr="00B3135E">
          <w:rPr>
            <w:rStyle w:val="a6"/>
            <w:color w:val="000000"/>
            <w:bdr w:val="none" w:sz="0" w:space="0" w:color="auto" w:frame="1"/>
          </w:rPr>
          <w:t>http://www.gramota.ru/biblio/magazines/gramota/</w:t>
        </w:r>
      </w:hyperlink>
    </w:p>
    <w:p w:rsidR="00F953A1" w:rsidRPr="00B3135E" w:rsidRDefault="00F953A1" w:rsidP="00915F7C">
      <w:pPr>
        <w:autoSpaceDE w:val="0"/>
        <w:autoSpaceDN w:val="0"/>
        <w:adjustRightInd w:val="0"/>
        <w:rPr>
          <w:b/>
          <w:bCs/>
        </w:rPr>
      </w:pPr>
    </w:p>
    <w:p w:rsidR="00F953A1" w:rsidRPr="00B3135E" w:rsidRDefault="00F953A1" w:rsidP="00915F7C">
      <w:pPr>
        <w:autoSpaceDE w:val="0"/>
        <w:autoSpaceDN w:val="0"/>
        <w:adjustRightInd w:val="0"/>
        <w:ind w:firstLine="709"/>
        <w:jc w:val="both"/>
        <w:rPr>
          <w:b/>
          <w:bCs/>
          <w:i/>
          <w:iCs/>
        </w:rPr>
      </w:pPr>
      <w:r w:rsidRPr="00B3135E">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953A1" w:rsidRPr="00B3135E" w:rsidRDefault="00F953A1" w:rsidP="00915F7C">
      <w:pPr>
        <w:pStyle w:val="a3"/>
        <w:ind w:left="0"/>
        <w:jc w:val="both"/>
        <w:rPr>
          <w:b/>
          <w:i/>
        </w:rPr>
      </w:pPr>
    </w:p>
    <w:p w:rsidR="00F953A1" w:rsidRPr="00B3135E" w:rsidRDefault="00F953A1" w:rsidP="00915F7C">
      <w:pPr>
        <w:pStyle w:val="a3"/>
        <w:numPr>
          <w:ilvl w:val="0"/>
          <w:numId w:val="30"/>
        </w:numPr>
        <w:ind w:left="0"/>
      </w:pPr>
      <w:r w:rsidRPr="00B3135E">
        <w:rPr>
          <w:shd w:val="clear" w:color="auto" w:fill="FFFFFF"/>
        </w:rPr>
        <w:t>www.iprbookshop.ru</w:t>
      </w:r>
    </w:p>
    <w:p w:rsidR="00F953A1" w:rsidRPr="00B3135E" w:rsidRDefault="00F953A1" w:rsidP="00915F7C">
      <w:pPr>
        <w:pStyle w:val="a3"/>
        <w:numPr>
          <w:ilvl w:val="0"/>
          <w:numId w:val="30"/>
        </w:numPr>
        <w:ind w:left="0"/>
      </w:pPr>
      <w:r w:rsidRPr="00B3135E">
        <w:t>www.zipsites.ru – бесплатная электронная Интернет библиотека.</w:t>
      </w:r>
    </w:p>
    <w:p w:rsidR="00F953A1" w:rsidRPr="00B3135E" w:rsidRDefault="00F953A1" w:rsidP="00915F7C">
      <w:pPr>
        <w:pStyle w:val="a3"/>
        <w:numPr>
          <w:ilvl w:val="0"/>
          <w:numId w:val="30"/>
        </w:numPr>
        <w:ind w:left="0"/>
      </w:pPr>
      <w:r w:rsidRPr="00B3135E">
        <w:t>www.elibrar</w:t>
      </w:r>
      <w:r w:rsidRPr="00B3135E">
        <w:rPr>
          <w:lang w:val="en-US"/>
        </w:rPr>
        <w:t>y</w:t>
      </w:r>
      <w:r w:rsidRPr="00B3135E">
        <w:t xml:space="preserve">.ru – бесплатная электронная Интернет библиотека. </w:t>
      </w:r>
    </w:p>
    <w:p w:rsidR="00F953A1" w:rsidRPr="00B3135E" w:rsidRDefault="00F953A1" w:rsidP="00915F7C">
      <w:pPr>
        <w:pStyle w:val="a3"/>
        <w:numPr>
          <w:ilvl w:val="0"/>
          <w:numId w:val="30"/>
        </w:numPr>
        <w:ind w:left="0"/>
      </w:pPr>
      <w:r w:rsidRPr="00B3135E">
        <w:t>www.big.librar</w:t>
      </w:r>
      <w:r w:rsidRPr="00B3135E">
        <w:rPr>
          <w:lang w:val="en-US"/>
        </w:rPr>
        <w:t>y</w:t>
      </w:r>
      <w:r w:rsidRPr="00B3135E">
        <w:t>.info – большая электронная библиотека.</w:t>
      </w:r>
    </w:p>
    <w:p w:rsidR="00F953A1" w:rsidRPr="00B3135E" w:rsidRDefault="00F953A1" w:rsidP="00915F7C">
      <w:pPr>
        <w:pStyle w:val="a3"/>
        <w:numPr>
          <w:ilvl w:val="0"/>
          <w:numId w:val="30"/>
        </w:numPr>
        <w:ind w:left="0"/>
      </w:pPr>
      <w:r w:rsidRPr="00B3135E">
        <w:t>КонсультантПлюс</w:t>
      </w:r>
    </w:p>
    <w:p w:rsidR="00F953A1" w:rsidRPr="00B3135E" w:rsidRDefault="00AF402D" w:rsidP="00915F7C">
      <w:pPr>
        <w:pStyle w:val="a3"/>
        <w:numPr>
          <w:ilvl w:val="0"/>
          <w:numId w:val="30"/>
        </w:numPr>
        <w:ind w:left="0"/>
        <w:rPr>
          <w:rStyle w:val="c11"/>
          <w:color w:val="000000"/>
        </w:rPr>
      </w:pPr>
      <w:hyperlink r:id="rId9" w:history="1">
        <w:r w:rsidR="00F953A1" w:rsidRPr="00B3135E">
          <w:rPr>
            <w:rStyle w:val="a6"/>
            <w:color w:val="000000"/>
            <w:shd w:val="clear" w:color="auto" w:fill="FFFFFF"/>
          </w:rPr>
          <w:t>http://www.gramota.ru</w:t>
        </w:r>
      </w:hyperlink>
      <w:r w:rsidR="00F953A1" w:rsidRPr="00B3135E">
        <w:rPr>
          <w:rStyle w:val="c13"/>
          <w:b/>
          <w:bCs/>
          <w:color w:val="000000"/>
          <w:shd w:val="clear" w:color="auto" w:fill="FFFFFF"/>
        </w:rPr>
        <w:t> -</w:t>
      </w:r>
      <w:r w:rsidR="00F953A1" w:rsidRPr="00B3135E">
        <w:rPr>
          <w:rStyle w:val="apple-converted-space"/>
          <w:b/>
          <w:bCs/>
          <w:color w:val="000000"/>
          <w:shd w:val="clear" w:color="auto" w:fill="FFFFFF"/>
        </w:rPr>
        <w:t> </w:t>
      </w:r>
      <w:r w:rsidR="00F953A1" w:rsidRPr="00B3135E">
        <w:rPr>
          <w:rStyle w:val="c11"/>
          <w:color w:val="000000"/>
          <w:shd w:val="clear" w:color="auto" w:fill="FFFFFF"/>
        </w:rPr>
        <w:t>Грамота.Ру: справочно-информационный портал «Русский язык»</w:t>
      </w:r>
    </w:p>
    <w:p w:rsidR="00F953A1" w:rsidRPr="00B3135E" w:rsidRDefault="00AF402D" w:rsidP="00915F7C">
      <w:pPr>
        <w:pStyle w:val="a3"/>
        <w:numPr>
          <w:ilvl w:val="0"/>
          <w:numId w:val="30"/>
        </w:numPr>
        <w:ind w:left="0"/>
        <w:rPr>
          <w:rStyle w:val="c1"/>
          <w:color w:val="000000"/>
        </w:rPr>
      </w:pPr>
      <w:hyperlink r:id="rId10" w:history="1">
        <w:r w:rsidR="00F953A1" w:rsidRPr="00B3135E">
          <w:rPr>
            <w:rStyle w:val="a6"/>
            <w:bCs/>
            <w:color w:val="000000"/>
            <w:shd w:val="clear" w:color="auto" w:fill="FFFFFF"/>
          </w:rPr>
          <w:t>http://www.gramma.ru</w:t>
        </w:r>
      </w:hyperlink>
      <w:r w:rsidR="00F953A1" w:rsidRPr="00B3135E">
        <w:rPr>
          <w:rStyle w:val="c6"/>
          <w:bCs/>
          <w:color w:val="000000"/>
          <w:shd w:val="clear" w:color="auto" w:fill="FFFFFF"/>
        </w:rPr>
        <w:t> -</w:t>
      </w:r>
      <w:r w:rsidR="00F953A1" w:rsidRPr="00B3135E">
        <w:rPr>
          <w:rStyle w:val="apple-converted-space"/>
          <w:bCs/>
          <w:color w:val="000000"/>
          <w:shd w:val="clear" w:color="auto" w:fill="FFFFFF"/>
        </w:rPr>
        <w:t> </w:t>
      </w:r>
      <w:r w:rsidR="00F953A1" w:rsidRPr="00B3135E">
        <w:rPr>
          <w:rStyle w:val="c1"/>
          <w:color w:val="000000"/>
          <w:shd w:val="clear" w:color="auto" w:fill="FFFFFF"/>
        </w:rPr>
        <w:t>Культура письменной речи</w:t>
      </w:r>
    </w:p>
    <w:p w:rsidR="00F953A1" w:rsidRPr="00B3135E" w:rsidRDefault="00AF402D" w:rsidP="00915F7C">
      <w:pPr>
        <w:pStyle w:val="a3"/>
        <w:numPr>
          <w:ilvl w:val="0"/>
          <w:numId w:val="30"/>
        </w:numPr>
        <w:ind w:left="0"/>
        <w:rPr>
          <w:color w:val="000000"/>
        </w:rPr>
      </w:pPr>
      <w:hyperlink r:id="rId11" w:history="1">
        <w:r w:rsidR="00F953A1" w:rsidRPr="00B3135E">
          <w:rPr>
            <w:rStyle w:val="a6"/>
            <w:bCs/>
            <w:color w:val="000000"/>
            <w:shd w:val="clear" w:color="auto" w:fill="FFFFFF"/>
          </w:rPr>
          <w:t>http://www.ruscorpora.ru</w:t>
        </w:r>
      </w:hyperlink>
      <w:r w:rsidR="00F953A1" w:rsidRPr="00B3135E">
        <w:rPr>
          <w:rStyle w:val="c6"/>
          <w:bCs/>
          <w:color w:val="000000"/>
          <w:shd w:val="clear" w:color="auto" w:fill="FFFFFF"/>
        </w:rPr>
        <w:t> -</w:t>
      </w:r>
      <w:r w:rsidR="00F953A1" w:rsidRPr="00B3135E">
        <w:rPr>
          <w:rStyle w:val="apple-converted-space"/>
          <w:bCs/>
          <w:color w:val="000000"/>
          <w:shd w:val="clear" w:color="auto" w:fill="FFFFFF"/>
        </w:rPr>
        <w:t> </w:t>
      </w:r>
      <w:r w:rsidR="00F953A1" w:rsidRPr="00B3135E">
        <w:rPr>
          <w:rStyle w:val="c1"/>
          <w:color w:val="000000"/>
          <w:shd w:val="clear" w:color="auto" w:fill="FFFFFF"/>
        </w:rPr>
        <w:t>Национальный корпус русского языка: информационно-справочная система</w:t>
      </w:r>
    </w:p>
    <w:p w:rsidR="00F953A1" w:rsidRPr="00B3135E" w:rsidRDefault="00F953A1" w:rsidP="00915F7C">
      <w:pPr>
        <w:autoSpaceDE w:val="0"/>
        <w:autoSpaceDN w:val="0"/>
        <w:adjustRightInd w:val="0"/>
        <w:ind w:left="720"/>
        <w:rPr>
          <w:b/>
          <w:bCs/>
          <w:i/>
          <w:iCs/>
        </w:rPr>
      </w:pPr>
    </w:p>
    <w:p w:rsidR="00F953A1" w:rsidRPr="00B3135E" w:rsidRDefault="00F953A1" w:rsidP="00915F7C">
      <w:pPr>
        <w:numPr>
          <w:ilvl w:val="0"/>
          <w:numId w:val="4"/>
        </w:numPr>
        <w:autoSpaceDE w:val="0"/>
        <w:autoSpaceDN w:val="0"/>
        <w:adjustRightInd w:val="0"/>
        <w:jc w:val="both"/>
        <w:rPr>
          <w:b/>
          <w:bCs/>
          <w:i/>
          <w:iCs/>
        </w:rPr>
      </w:pPr>
      <w:r w:rsidRPr="00B3135E">
        <w:rPr>
          <w:b/>
          <w:bCs/>
          <w:i/>
          <w:iCs/>
        </w:rPr>
        <w:t>Методические указания для обучающихся по освоению дисциплины (модуля)</w:t>
      </w:r>
    </w:p>
    <w:p w:rsidR="00F953A1" w:rsidRPr="00B3135E" w:rsidRDefault="00F953A1" w:rsidP="00915F7C">
      <w:pPr>
        <w:widowControl w:val="0"/>
        <w:autoSpaceDE w:val="0"/>
        <w:autoSpaceDN w:val="0"/>
        <w:adjustRightInd w:val="0"/>
        <w:ind w:firstLine="708"/>
        <w:jc w:val="both"/>
      </w:pPr>
      <w:r w:rsidRPr="00B3135E">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953A1" w:rsidRPr="00B3135E" w:rsidRDefault="00F953A1" w:rsidP="00915F7C">
      <w:pPr>
        <w:widowControl w:val="0"/>
        <w:autoSpaceDE w:val="0"/>
        <w:autoSpaceDN w:val="0"/>
        <w:adjustRightInd w:val="0"/>
        <w:ind w:firstLine="360"/>
        <w:jc w:val="both"/>
      </w:pPr>
      <w:r w:rsidRPr="00B3135E">
        <w:t>Самостоятельная работа студентов складывается из следующих составляющих:</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работа с основной и дополнительной литературой, с материалами интернета и конспектами лекций;</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внеаудиторная подготовка к контрольным работам, выполнение докладов, рефератов и курсовых работ;</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выполнение самостоятельных практических работ;</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подготовка к экзаменам (зачетам) непосредственно перед ними.</w:t>
      </w:r>
    </w:p>
    <w:p w:rsidR="00F953A1" w:rsidRPr="00B3135E" w:rsidRDefault="00F953A1" w:rsidP="00915F7C">
      <w:pPr>
        <w:autoSpaceDE w:val="0"/>
        <w:autoSpaceDN w:val="0"/>
        <w:adjustRightInd w:val="0"/>
        <w:ind w:firstLine="720"/>
        <w:jc w:val="both"/>
      </w:pPr>
      <w:r w:rsidRPr="00B3135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953A1" w:rsidRPr="00B3135E" w:rsidRDefault="00F953A1" w:rsidP="00915F7C">
      <w:pPr>
        <w:widowControl w:val="0"/>
        <w:autoSpaceDE w:val="0"/>
        <w:autoSpaceDN w:val="0"/>
        <w:adjustRightInd w:val="0"/>
        <w:ind w:firstLine="360"/>
        <w:jc w:val="both"/>
      </w:pPr>
      <w:r w:rsidRPr="00B3135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953A1" w:rsidRPr="00B3135E" w:rsidRDefault="00F953A1" w:rsidP="00915F7C">
      <w:pPr>
        <w:widowControl w:val="0"/>
        <w:autoSpaceDE w:val="0"/>
        <w:autoSpaceDN w:val="0"/>
        <w:adjustRightInd w:val="0"/>
        <w:ind w:firstLine="360"/>
        <w:jc w:val="both"/>
      </w:pPr>
      <w:r w:rsidRPr="00B3135E">
        <w:t>Для успешной сдачи экзамена (зачета) рекомендуется соблюдать следующие правила:</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Подготовка к экзамену (зачету) должна проводиться систематически, в течение всего семестра.</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 xml:space="preserve">Интенсивная подготовка должна начаться не позднее, чем за месяц до экзамена. </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953A1" w:rsidRPr="00B3135E" w:rsidRDefault="00F953A1" w:rsidP="00915F7C">
      <w:pPr>
        <w:widowControl w:val="0"/>
        <w:autoSpaceDE w:val="0"/>
        <w:autoSpaceDN w:val="0"/>
        <w:adjustRightInd w:val="0"/>
        <w:ind w:firstLine="360"/>
        <w:jc w:val="both"/>
      </w:pPr>
      <w:r w:rsidRPr="00B3135E">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953A1" w:rsidRPr="00B3135E" w:rsidRDefault="00F953A1" w:rsidP="00915F7C">
      <w:pPr>
        <w:widowControl w:val="0"/>
        <w:autoSpaceDE w:val="0"/>
        <w:autoSpaceDN w:val="0"/>
        <w:adjustRightInd w:val="0"/>
        <w:ind w:firstLine="360"/>
        <w:jc w:val="both"/>
      </w:pPr>
      <w:r w:rsidRPr="00B3135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953A1" w:rsidRPr="00B3135E" w:rsidRDefault="00F953A1" w:rsidP="00915F7C">
      <w:pPr>
        <w:widowControl w:val="0"/>
        <w:autoSpaceDE w:val="0"/>
        <w:autoSpaceDN w:val="0"/>
        <w:adjustRightInd w:val="0"/>
        <w:ind w:firstLine="720"/>
        <w:jc w:val="both"/>
      </w:pPr>
      <w:r w:rsidRPr="00B3135E">
        <w:t>Подробные методические указания для обучающихся см.в учебно-методическом пособии Дементьева Ю.В., Павлова С.А. «</w:t>
      </w:r>
      <w:r w:rsidRPr="00B3135E">
        <w:rPr>
          <w:bCs/>
          <w:iCs/>
        </w:rPr>
        <w:t>Методические указания по освоению дисциплин для обучающихся по программам высшего образования».  Р</w:t>
      </w:r>
      <w:r w:rsidRPr="00B3135E">
        <w:rPr>
          <w:bCs/>
        </w:rPr>
        <w:t>азмещено в электронной информационно-образовательной среде вуза.</w:t>
      </w:r>
    </w:p>
    <w:p w:rsidR="00F953A1" w:rsidRPr="00B3135E" w:rsidRDefault="00F953A1" w:rsidP="00915F7C">
      <w:pPr>
        <w:autoSpaceDE w:val="0"/>
        <w:autoSpaceDN w:val="0"/>
        <w:adjustRightInd w:val="0"/>
        <w:jc w:val="both"/>
      </w:pPr>
    </w:p>
    <w:p w:rsidR="00F953A1" w:rsidRPr="00B3135E" w:rsidRDefault="00F953A1" w:rsidP="00915F7C">
      <w:pPr>
        <w:numPr>
          <w:ilvl w:val="0"/>
          <w:numId w:val="4"/>
        </w:numPr>
        <w:autoSpaceDE w:val="0"/>
        <w:autoSpaceDN w:val="0"/>
        <w:adjustRightInd w:val="0"/>
        <w:jc w:val="both"/>
        <w:rPr>
          <w:b/>
          <w:bCs/>
          <w:i/>
          <w:iCs/>
        </w:rPr>
      </w:pPr>
      <w:r w:rsidRPr="00B3135E">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953A1" w:rsidRPr="00B3135E" w:rsidRDefault="00F953A1" w:rsidP="00915F7C">
      <w:pPr>
        <w:autoSpaceDE w:val="0"/>
        <w:autoSpaceDN w:val="0"/>
        <w:adjustRightInd w:val="0"/>
        <w:jc w:val="both"/>
        <w:rPr>
          <w:b/>
          <w:bCs/>
          <w:i/>
          <w:iCs/>
        </w:rPr>
      </w:pPr>
    </w:p>
    <w:p w:rsidR="00F953A1" w:rsidRPr="00454F97" w:rsidRDefault="00F953A1" w:rsidP="00915F7C">
      <w:pPr>
        <w:autoSpaceDE w:val="0"/>
        <w:autoSpaceDN w:val="0"/>
        <w:adjustRightInd w:val="0"/>
        <w:jc w:val="both"/>
        <w:rPr>
          <w:b/>
          <w:bCs/>
          <w:i/>
          <w:iCs/>
          <w:lang w:val="en-US"/>
        </w:rPr>
      </w:pPr>
      <w:r w:rsidRPr="00454F97">
        <w:rPr>
          <w:lang w:val="en-US"/>
        </w:rPr>
        <w:t>1.</w:t>
      </w:r>
      <w:r w:rsidRPr="00B3135E">
        <w:t>Операционная</w:t>
      </w:r>
      <w:r w:rsidR="00FA7E53">
        <w:t xml:space="preserve"> </w:t>
      </w:r>
      <w:r w:rsidRPr="00B3135E">
        <w:t>система</w:t>
      </w:r>
      <w:r w:rsidRPr="00454F97">
        <w:rPr>
          <w:lang w:val="en-US"/>
        </w:rPr>
        <w:t xml:space="preserve"> </w:t>
      </w:r>
      <w:r w:rsidRPr="00B3135E">
        <w:rPr>
          <w:lang w:val="en-US"/>
        </w:rPr>
        <w:t>Microsoft</w:t>
      </w:r>
      <w:r w:rsidRPr="00454F97">
        <w:rPr>
          <w:lang w:val="en-US"/>
        </w:rPr>
        <w:t xml:space="preserve"> </w:t>
      </w:r>
      <w:r w:rsidRPr="00B3135E">
        <w:rPr>
          <w:lang w:val="en-US"/>
        </w:rPr>
        <w:t>Windows</w:t>
      </w:r>
    </w:p>
    <w:p w:rsidR="00F953A1" w:rsidRPr="00454F97" w:rsidRDefault="00F953A1" w:rsidP="00915F7C">
      <w:pPr>
        <w:autoSpaceDE w:val="0"/>
        <w:autoSpaceDN w:val="0"/>
        <w:adjustRightInd w:val="0"/>
        <w:jc w:val="both"/>
        <w:rPr>
          <w:lang w:val="en-US"/>
        </w:rPr>
      </w:pPr>
      <w:r w:rsidRPr="00454F97">
        <w:rPr>
          <w:lang w:val="en-US"/>
        </w:rPr>
        <w:t>2.</w:t>
      </w:r>
      <w:r w:rsidRPr="00B3135E">
        <w:rPr>
          <w:lang w:val="en-US"/>
        </w:rPr>
        <w:t>Microsoft</w:t>
      </w:r>
      <w:r w:rsidRPr="00454F97">
        <w:rPr>
          <w:lang w:val="en-US"/>
        </w:rPr>
        <w:t xml:space="preserve"> </w:t>
      </w:r>
      <w:r w:rsidRPr="00B3135E">
        <w:rPr>
          <w:lang w:val="en-US"/>
        </w:rPr>
        <w:t>Office</w:t>
      </w:r>
      <w:r w:rsidRPr="00454F97">
        <w:rPr>
          <w:lang w:val="en-US"/>
        </w:rPr>
        <w:t xml:space="preserve"> 2010-2016</w:t>
      </w:r>
    </w:p>
    <w:p w:rsidR="00F953A1" w:rsidRPr="00454F97" w:rsidRDefault="00F953A1" w:rsidP="00915F7C">
      <w:pPr>
        <w:autoSpaceDE w:val="0"/>
        <w:autoSpaceDN w:val="0"/>
        <w:adjustRightInd w:val="0"/>
        <w:jc w:val="both"/>
        <w:rPr>
          <w:lang w:val="en-US"/>
        </w:rPr>
      </w:pPr>
      <w:r w:rsidRPr="00454F97">
        <w:rPr>
          <w:lang w:val="en-US"/>
        </w:rPr>
        <w:t>3.</w:t>
      </w:r>
      <w:r w:rsidRPr="00B3135E">
        <w:t>Антивирус</w:t>
      </w:r>
      <w:r w:rsidRPr="00454F97">
        <w:rPr>
          <w:lang w:val="en-US"/>
        </w:rPr>
        <w:t xml:space="preserve"> </w:t>
      </w:r>
      <w:r w:rsidRPr="00B3135E">
        <w:rPr>
          <w:lang w:val="en-US"/>
        </w:rPr>
        <w:t>Kaspersky</w:t>
      </w:r>
      <w:r w:rsidRPr="00454F97">
        <w:rPr>
          <w:lang w:val="en-US"/>
        </w:rPr>
        <w:t xml:space="preserve"> </w:t>
      </w:r>
      <w:r w:rsidRPr="00B3135E">
        <w:rPr>
          <w:lang w:val="en-US"/>
        </w:rPr>
        <w:t>Endpoint</w:t>
      </w:r>
      <w:r w:rsidRPr="00454F97">
        <w:rPr>
          <w:lang w:val="en-US"/>
        </w:rPr>
        <w:t xml:space="preserve"> </w:t>
      </w:r>
      <w:r w:rsidRPr="00B3135E">
        <w:rPr>
          <w:lang w:val="en-US"/>
        </w:rPr>
        <w:t>Security</w:t>
      </w:r>
    </w:p>
    <w:p w:rsidR="00F953A1" w:rsidRPr="00FA7E53" w:rsidRDefault="00F953A1" w:rsidP="00915F7C">
      <w:pPr>
        <w:autoSpaceDE w:val="0"/>
        <w:autoSpaceDN w:val="0"/>
        <w:adjustRightInd w:val="0"/>
        <w:jc w:val="both"/>
      </w:pPr>
      <w:r w:rsidRPr="00FA7E53">
        <w:t>4.</w:t>
      </w:r>
      <w:r w:rsidRPr="00B3135E">
        <w:t>Программа</w:t>
      </w:r>
      <w:r w:rsidR="00FA7E53">
        <w:t xml:space="preserve"> </w:t>
      </w:r>
      <w:r w:rsidRPr="00B3135E">
        <w:t>для</w:t>
      </w:r>
      <w:r w:rsidR="00FA7E53">
        <w:t xml:space="preserve"> </w:t>
      </w:r>
      <w:r w:rsidRPr="00B3135E">
        <w:t>работы</w:t>
      </w:r>
      <w:r w:rsidR="00FA7E53">
        <w:t xml:space="preserve"> </w:t>
      </w:r>
      <w:r w:rsidRPr="00B3135E">
        <w:t>с</w:t>
      </w:r>
      <w:r w:rsidRPr="00FA7E53">
        <w:t xml:space="preserve"> </w:t>
      </w:r>
      <w:r w:rsidRPr="00B3135E">
        <w:rPr>
          <w:lang w:val="en-US"/>
        </w:rPr>
        <w:t>pdf</w:t>
      </w:r>
      <w:r w:rsidRPr="00FA7E53">
        <w:t xml:space="preserve"> </w:t>
      </w:r>
      <w:r w:rsidRPr="00B3135E">
        <w:t>файлами</w:t>
      </w:r>
      <w:r w:rsidRPr="00FA7E53">
        <w:t xml:space="preserve"> </w:t>
      </w:r>
      <w:r w:rsidRPr="00B3135E">
        <w:rPr>
          <w:lang w:val="en-US"/>
        </w:rPr>
        <w:t>Adobe</w:t>
      </w:r>
      <w:r w:rsidRPr="00FA7E53">
        <w:t xml:space="preserve"> </w:t>
      </w:r>
      <w:r w:rsidRPr="00B3135E">
        <w:rPr>
          <w:lang w:val="en-US"/>
        </w:rPr>
        <w:t>Reader</w:t>
      </w:r>
    </w:p>
    <w:p w:rsidR="00F953A1" w:rsidRPr="00B3135E" w:rsidRDefault="00F953A1" w:rsidP="00915F7C">
      <w:pPr>
        <w:autoSpaceDE w:val="0"/>
        <w:autoSpaceDN w:val="0"/>
        <w:adjustRightInd w:val="0"/>
        <w:jc w:val="both"/>
      </w:pPr>
      <w:r w:rsidRPr="00B3135E">
        <w:t>5.Архиватор 7-</w:t>
      </w:r>
      <w:r w:rsidRPr="00B3135E">
        <w:rPr>
          <w:lang w:val="en-US"/>
        </w:rPr>
        <w:t>zip</w:t>
      </w:r>
    </w:p>
    <w:p w:rsidR="00F953A1" w:rsidRPr="00B3135E" w:rsidRDefault="00F953A1" w:rsidP="00915F7C">
      <w:pPr>
        <w:autoSpaceDE w:val="0"/>
        <w:autoSpaceDN w:val="0"/>
        <w:adjustRightInd w:val="0"/>
        <w:jc w:val="both"/>
      </w:pPr>
      <w:r w:rsidRPr="00B3135E">
        <w:t>6.Справочно-правовая система КонсультантПлюс</w:t>
      </w:r>
    </w:p>
    <w:p w:rsidR="00F953A1" w:rsidRPr="00B3135E" w:rsidRDefault="00F953A1" w:rsidP="00915F7C">
      <w:pPr>
        <w:autoSpaceDE w:val="0"/>
        <w:autoSpaceDN w:val="0"/>
        <w:adjustRightInd w:val="0"/>
        <w:jc w:val="both"/>
      </w:pPr>
    </w:p>
    <w:p w:rsidR="00F953A1" w:rsidRPr="00B3135E" w:rsidRDefault="00F953A1" w:rsidP="00915F7C">
      <w:pPr>
        <w:autoSpaceDE w:val="0"/>
        <w:autoSpaceDN w:val="0"/>
        <w:adjustRightInd w:val="0"/>
        <w:ind w:left="360"/>
        <w:jc w:val="both"/>
        <w:rPr>
          <w:b/>
          <w:bCs/>
          <w:i/>
          <w:iCs/>
        </w:rPr>
      </w:pPr>
      <w:r w:rsidRPr="00B3135E">
        <w:rPr>
          <w:b/>
          <w:bCs/>
          <w:i/>
          <w:iCs/>
        </w:rPr>
        <w:t>11. Описание материально-технической базы, необходимой для осуществления образовательного процесса по дисциплине (модулю)</w:t>
      </w:r>
    </w:p>
    <w:p w:rsidR="00F953A1" w:rsidRPr="00B3135E" w:rsidRDefault="00F953A1" w:rsidP="00915F7C">
      <w:pPr>
        <w:ind w:left="720"/>
        <w:contextualSpacing/>
        <w:jc w:val="both"/>
      </w:pPr>
      <w:r w:rsidRPr="00B3135E">
        <w:t>1.Проектор, ноутбук</w:t>
      </w:r>
    </w:p>
    <w:p w:rsidR="00F953A1" w:rsidRPr="00B3135E" w:rsidRDefault="00F953A1" w:rsidP="00915F7C">
      <w:pPr>
        <w:ind w:left="720"/>
        <w:contextualSpacing/>
        <w:jc w:val="both"/>
      </w:pPr>
      <w:r w:rsidRPr="00B3135E">
        <w:t xml:space="preserve">2.Проекционный экран </w:t>
      </w:r>
    </w:p>
    <w:p w:rsidR="00F953A1" w:rsidRPr="00B3135E" w:rsidRDefault="00F953A1" w:rsidP="00915F7C">
      <w:pPr>
        <w:ind w:left="720"/>
        <w:contextualSpacing/>
        <w:jc w:val="both"/>
      </w:pPr>
      <w:r w:rsidRPr="00B3135E">
        <w:t>3.Колонки</w:t>
      </w:r>
    </w:p>
    <w:p w:rsidR="00F953A1" w:rsidRPr="00B3135E" w:rsidRDefault="00F953A1" w:rsidP="00915F7C">
      <w:pPr>
        <w:autoSpaceDE w:val="0"/>
        <w:autoSpaceDN w:val="0"/>
        <w:adjustRightInd w:val="0"/>
      </w:pPr>
    </w:p>
    <w:p w:rsidR="00F953A1" w:rsidRPr="00B3135E" w:rsidRDefault="00F953A1" w:rsidP="00915F7C">
      <w:pPr>
        <w:numPr>
          <w:ilvl w:val="0"/>
          <w:numId w:val="5"/>
        </w:numPr>
        <w:autoSpaceDE w:val="0"/>
        <w:autoSpaceDN w:val="0"/>
        <w:adjustRightInd w:val="0"/>
        <w:jc w:val="both"/>
        <w:rPr>
          <w:b/>
          <w:bCs/>
          <w:i/>
          <w:iCs/>
        </w:rPr>
      </w:pPr>
      <w:r w:rsidRPr="00B3135E">
        <w:rPr>
          <w:b/>
          <w:bCs/>
          <w:i/>
          <w:iCs/>
        </w:rPr>
        <w:t>Образовательные технологии, используемые при освоении дисциплины</w:t>
      </w:r>
    </w:p>
    <w:p w:rsidR="00F953A1" w:rsidRPr="00B3135E" w:rsidRDefault="00F953A1" w:rsidP="00915F7C">
      <w:pPr>
        <w:tabs>
          <w:tab w:val="center" w:pos="4536"/>
          <w:tab w:val="right" w:pos="9072"/>
        </w:tabs>
        <w:jc w:val="both"/>
        <w:rPr>
          <w:color w:val="000000"/>
        </w:rPr>
      </w:pPr>
      <w:r w:rsidRPr="00B3135E">
        <w:rPr>
          <w:color w:val="000000"/>
        </w:rPr>
        <w:tab/>
        <w:t xml:space="preserve">            Для освоения дисциплины используются как традиционные формы занятий – лекционные занятия </w:t>
      </w:r>
      <w:r w:rsidRPr="00B3135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3135E">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953A1" w:rsidRPr="00B3135E" w:rsidRDefault="00F953A1" w:rsidP="00915F7C">
      <w:pPr>
        <w:ind w:firstLine="708"/>
        <w:jc w:val="both"/>
        <w:rPr>
          <w:color w:val="000000"/>
        </w:rPr>
      </w:pPr>
      <w:r w:rsidRPr="00B3135E">
        <w:rPr>
          <w:color w:val="000000"/>
        </w:rPr>
        <w:t xml:space="preserve">На учебных занятиях используются технические средства обучения – </w:t>
      </w:r>
      <w:r w:rsidRPr="00B3135E">
        <w:t>проектор,</w:t>
      </w:r>
      <w:r w:rsidRPr="00B3135E">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953A1" w:rsidRPr="00B3135E" w:rsidRDefault="00F953A1" w:rsidP="00915F7C">
      <w:pPr>
        <w:tabs>
          <w:tab w:val="center" w:pos="4536"/>
          <w:tab w:val="right" w:pos="9072"/>
        </w:tabs>
        <w:ind w:firstLine="709"/>
        <w:jc w:val="both"/>
      </w:pPr>
    </w:p>
    <w:p w:rsidR="00F953A1" w:rsidRPr="00B3135E" w:rsidRDefault="00F953A1" w:rsidP="00915F7C">
      <w:pPr>
        <w:tabs>
          <w:tab w:val="center" w:pos="4536"/>
          <w:tab w:val="right" w:pos="9072"/>
        </w:tabs>
        <w:autoSpaceDE w:val="0"/>
        <w:autoSpaceDN w:val="0"/>
        <w:adjustRightInd w:val="0"/>
        <w:jc w:val="both"/>
        <w:rPr>
          <w:b/>
          <w:bCs/>
        </w:rPr>
      </w:pPr>
      <w:r w:rsidRPr="00B3135E">
        <w:rPr>
          <w:b/>
          <w:bCs/>
        </w:rPr>
        <w:t>12.1. В освоении учебной дисциплины используются следующие традиционные образовательные технологии:</w:t>
      </w:r>
    </w:p>
    <w:p w:rsidR="00F953A1" w:rsidRPr="00B3135E" w:rsidRDefault="00F953A1" w:rsidP="00915F7C">
      <w:pPr>
        <w:tabs>
          <w:tab w:val="center" w:pos="4536"/>
          <w:tab w:val="right" w:pos="9072"/>
        </w:tabs>
        <w:autoSpaceDE w:val="0"/>
        <w:autoSpaceDN w:val="0"/>
        <w:adjustRightInd w:val="0"/>
      </w:pPr>
      <w:r w:rsidRPr="00B3135E">
        <w:t>- чтение проблемно-информационных лекций с использованием доски и видеоматериалов;</w:t>
      </w:r>
    </w:p>
    <w:p w:rsidR="00F953A1" w:rsidRPr="00B3135E" w:rsidRDefault="00F953A1" w:rsidP="00915F7C">
      <w:pPr>
        <w:tabs>
          <w:tab w:val="center" w:pos="4536"/>
          <w:tab w:val="right" w:pos="9072"/>
        </w:tabs>
        <w:autoSpaceDE w:val="0"/>
        <w:autoSpaceDN w:val="0"/>
        <w:adjustRightInd w:val="0"/>
      </w:pPr>
      <w:r w:rsidRPr="00B3135E">
        <w:t>- практические занятия;</w:t>
      </w:r>
    </w:p>
    <w:p w:rsidR="00F953A1" w:rsidRPr="00B3135E" w:rsidRDefault="00F953A1" w:rsidP="00915F7C">
      <w:pPr>
        <w:tabs>
          <w:tab w:val="center" w:pos="4536"/>
          <w:tab w:val="right" w:pos="9072"/>
        </w:tabs>
        <w:autoSpaceDE w:val="0"/>
        <w:autoSpaceDN w:val="0"/>
        <w:adjustRightInd w:val="0"/>
      </w:pPr>
      <w:r w:rsidRPr="00B3135E">
        <w:t>- контрольные опросы;</w:t>
      </w:r>
    </w:p>
    <w:p w:rsidR="00F953A1" w:rsidRPr="00B3135E" w:rsidRDefault="00F953A1" w:rsidP="00915F7C">
      <w:pPr>
        <w:tabs>
          <w:tab w:val="center" w:pos="4536"/>
          <w:tab w:val="right" w:pos="9072"/>
        </w:tabs>
        <w:autoSpaceDE w:val="0"/>
        <w:autoSpaceDN w:val="0"/>
        <w:adjustRightInd w:val="0"/>
      </w:pPr>
      <w:r w:rsidRPr="00B3135E">
        <w:t>- консультации;</w:t>
      </w:r>
    </w:p>
    <w:p w:rsidR="00F953A1" w:rsidRPr="00B3135E" w:rsidRDefault="00F953A1" w:rsidP="00915F7C">
      <w:pPr>
        <w:tabs>
          <w:tab w:val="center" w:pos="4536"/>
          <w:tab w:val="right" w:pos="9072"/>
        </w:tabs>
        <w:autoSpaceDE w:val="0"/>
        <w:autoSpaceDN w:val="0"/>
        <w:adjustRightInd w:val="0"/>
      </w:pPr>
      <w:r w:rsidRPr="00B3135E">
        <w:t>- самостоятельная работа с учебной литературой;</w:t>
      </w:r>
    </w:p>
    <w:p w:rsidR="00F953A1" w:rsidRPr="00B3135E" w:rsidRDefault="00F953A1" w:rsidP="00915F7C">
      <w:pPr>
        <w:tabs>
          <w:tab w:val="center" w:pos="4536"/>
          <w:tab w:val="right" w:pos="9072"/>
        </w:tabs>
        <w:autoSpaceDE w:val="0"/>
        <w:autoSpaceDN w:val="0"/>
        <w:adjustRightInd w:val="0"/>
      </w:pPr>
      <w:r w:rsidRPr="00B3135E">
        <w:t>- подготовка и обсуждение рефератов, презентаций;</w:t>
      </w:r>
    </w:p>
    <w:p w:rsidR="00F953A1" w:rsidRPr="00B3135E" w:rsidRDefault="00F953A1" w:rsidP="00915F7C">
      <w:pPr>
        <w:tabs>
          <w:tab w:val="center" w:pos="4536"/>
          <w:tab w:val="right" w:pos="9072"/>
        </w:tabs>
        <w:autoSpaceDE w:val="0"/>
        <w:autoSpaceDN w:val="0"/>
        <w:adjustRightInd w:val="0"/>
      </w:pPr>
      <w:r w:rsidRPr="00B3135E">
        <w:t>- тестирование по основным темам дисциплины.</w:t>
      </w:r>
    </w:p>
    <w:p w:rsidR="00F953A1" w:rsidRPr="00B3135E" w:rsidRDefault="00F953A1" w:rsidP="00915F7C">
      <w:pPr>
        <w:tabs>
          <w:tab w:val="center" w:pos="4536"/>
          <w:tab w:val="right" w:pos="9072"/>
        </w:tabs>
        <w:autoSpaceDE w:val="0"/>
        <w:autoSpaceDN w:val="0"/>
        <w:adjustRightInd w:val="0"/>
        <w:rPr>
          <w:b/>
          <w:bCs/>
        </w:rPr>
      </w:pPr>
    </w:p>
    <w:p w:rsidR="00F953A1" w:rsidRPr="00B3135E" w:rsidRDefault="00F953A1" w:rsidP="00915F7C">
      <w:pPr>
        <w:tabs>
          <w:tab w:val="center" w:pos="4536"/>
          <w:tab w:val="right" w:pos="9072"/>
        </w:tabs>
        <w:autoSpaceDE w:val="0"/>
        <w:autoSpaceDN w:val="0"/>
        <w:adjustRightInd w:val="0"/>
        <w:rPr>
          <w:b/>
          <w:bCs/>
        </w:rPr>
      </w:pPr>
      <w:r w:rsidRPr="00B3135E">
        <w:rPr>
          <w:b/>
          <w:bCs/>
        </w:rPr>
        <w:t>12.2. Активные и интерактивные методы и формы обучения</w:t>
      </w:r>
    </w:p>
    <w:p w:rsidR="00F953A1" w:rsidRPr="00B3135E" w:rsidRDefault="00F953A1" w:rsidP="00915F7C">
      <w:pPr>
        <w:tabs>
          <w:tab w:val="center" w:pos="851"/>
          <w:tab w:val="right" w:pos="9072"/>
        </w:tabs>
        <w:autoSpaceDE w:val="0"/>
        <w:autoSpaceDN w:val="0"/>
        <w:adjustRightInd w:val="0"/>
        <w:jc w:val="both"/>
      </w:pPr>
      <w:r w:rsidRPr="00B3135E">
        <w:tab/>
      </w:r>
      <w:r w:rsidRPr="00B3135E">
        <w:tab/>
        <w:t>Из перечня видов: («</w:t>
      </w:r>
      <w:r w:rsidRPr="00B3135E">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3135E">
        <w:t>) используются следующие:</w:t>
      </w:r>
    </w:p>
    <w:p w:rsidR="00F953A1" w:rsidRPr="00B3135E" w:rsidRDefault="00F953A1" w:rsidP="00915F7C">
      <w:pPr>
        <w:tabs>
          <w:tab w:val="center" w:pos="4536"/>
          <w:tab w:val="right" w:pos="9072"/>
        </w:tabs>
        <w:autoSpaceDE w:val="0"/>
        <w:autoSpaceDN w:val="0"/>
        <w:adjustRightInd w:val="0"/>
        <w:jc w:val="both"/>
        <w:rPr>
          <w:i/>
          <w:iCs/>
        </w:rPr>
      </w:pPr>
      <w:r w:rsidRPr="00B3135E">
        <w:rPr>
          <w:i/>
          <w:iCs/>
        </w:rPr>
        <w:t xml:space="preserve">- анализ проблемных-аналитических заданий, </w:t>
      </w:r>
    </w:p>
    <w:p w:rsidR="00F953A1" w:rsidRPr="00B3135E" w:rsidRDefault="00F953A1" w:rsidP="00915F7C">
      <w:pPr>
        <w:tabs>
          <w:tab w:val="center" w:pos="4536"/>
          <w:tab w:val="right" w:pos="9072"/>
        </w:tabs>
        <w:autoSpaceDE w:val="0"/>
        <w:autoSpaceDN w:val="0"/>
        <w:adjustRightInd w:val="0"/>
        <w:jc w:val="both"/>
        <w:rPr>
          <w:i/>
          <w:iCs/>
        </w:rPr>
      </w:pPr>
      <w:r w:rsidRPr="00B3135E">
        <w:rPr>
          <w:i/>
          <w:iCs/>
        </w:rPr>
        <w:t>- решение ситуационных задач;</w:t>
      </w:r>
    </w:p>
    <w:p w:rsidR="00F953A1" w:rsidRPr="00B3135E" w:rsidRDefault="00F953A1" w:rsidP="00915F7C">
      <w:pPr>
        <w:tabs>
          <w:tab w:val="center" w:pos="4536"/>
          <w:tab w:val="right" w:pos="9072"/>
        </w:tabs>
        <w:autoSpaceDE w:val="0"/>
        <w:autoSpaceDN w:val="0"/>
        <w:adjustRightInd w:val="0"/>
      </w:pPr>
      <w:r w:rsidRPr="00B3135E">
        <w:rPr>
          <w:i/>
          <w:iCs/>
        </w:rPr>
        <w:t>- ролевая игра;</w:t>
      </w:r>
    </w:p>
    <w:p w:rsidR="00F953A1" w:rsidRPr="00B3135E" w:rsidRDefault="00F953A1" w:rsidP="00915F7C">
      <w:pPr>
        <w:tabs>
          <w:tab w:val="center" w:pos="4536"/>
          <w:tab w:val="right" w:pos="9072"/>
        </w:tabs>
        <w:autoSpaceDE w:val="0"/>
        <w:autoSpaceDN w:val="0"/>
        <w:adjustRightInd w:val="0"/>
        <w:rPr>
          <w:i/>
          <w:iCs/>
        </w:rPr>
      </w:pPr>
      <w:r w:rsidRPr="00B3135E">
        <w:rPr>
          <w:i/>
          <w:iCs/>
        </w:rPr>
        <w:t>- творческие задания;</w:t>
      </w:r>
    </w:p>
    <w:p w:rsidR="00F953A1" w:rsidRPr="00B3135E" w:rsidRDefault="00F953A1" w:rsidP="00915F7C">
      <w:pPr>
        <w:tabs>
          <w:tab w:val="center" w:pos="4536"/>
          <w:tab w:val="right" w:pos="9072"/>
        </w:tabs>
        <w:autoSpaceDE w:val="0"/>
        <w:autoSpaceDN w:val="0"/>
        <w:adjustRightInd w:val="0"/>
        <w:rPr>
          <w:i/>
          <w:iCs/>
        </w:rPr>
      </w:pPr>
      <w:r w:rsidRPr="00B3135E">
        <w:rPr>
          <w:i/>
          <w:iCs/>
        </w:rPr>
        <w:t>- сообщения с анализом;</w:t>
      </w:r>
    </w:p>
    <w:p w:rsidR="00F953A1" w:rsidRPr="00B3135E" w:rsidRDefault="00F953A1" w:rsidP="00915F7C">
      <w:pPr>
        <w:tabs>
          <w:tab w:val="center" w:pos="4536"/>
          <w:tab w:val="right" w:pos="9072"/>
        </w:tabs>
        <w:autoSpaceDE w:val="0"/>
        <w:autoSpaceDN w:val="0"/>
        <w:adjustRightInd w:val="0"/>
        <w:jc w:val="both"/>
        <w:rPr>
          <w:i/>
          <w:iCs/>
        </w:rPr>
      </w:pPr>
      <w:r w:rsidRPr="00F26D7D">
        <w:rPr>
          <w:i/>
          <w:iCs/>
        </w:rPr>
        <w:t>-</w:t>
      </w:r>
      <w:r w:rsidRPr="00B3135E">
        <w:rPr>
          <w:i/>
          <w:iCs/>
        </w:rPr>
        <w:t xml:space="preserve"> дискуссия.</w:t>
      </w:r>
    </w:p>
    <w:p w:rsidR="00F953A1" w:rsidRPr="00DC11F5" w:rsidRDefault="00F953A1" w:rsidP="00915F7C"/>
    <w:p w:rsidR="00F953A1" w:rsidRPr="00DC11F5" w:rsidRDefault="00FA7E53" w:rsidP="00915F7C">
      <w:pPr>
        <w:autoSpaceDE w:val="0"/>
        <w:autoSpaceDN w:val="0"/>
        <w:adjustRightInd w:val="0"/>
        <w:jc w:val="right"/>
      </w:pPr>
      <w:r>
        <w:br w:type="page"/>
      </w:r>
      <w:r w:rsidR="00F953A1" w:rsidRPr="00DC11F5">
        <w:t xml:space="preserve">Приложение </w:t>
      </w:r>
    </w:p>
    <w:p w:rsidR="00F953A1" w:rsidRPr="00DC11F5" w:rsidRDefault="00F953A1" w:rsidP="00915F7C">
      <w:pPr>
        <w:autoSpaceDE w:val="0"/>
        <w:autoSpaceDN w:val="0"/>
        <w:adjustRightInd w:val="0"/>
        <w:jc w:val="right"/>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pPr>
    </w:p>
    <w:p w:rsidR="00F953A1" w:rsidRPr="00DC11F5" w:rsidRDefault="00F953A1" w:rsidP="00915F7C">
      <w:pPr>
        <w:autoSpaceDE w:val="0"/>
        <w:autoSpaceDN w:val="0"/>
        <w:adjustRightInd w:val="0"/>
        <w:jc w:val="right"/>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rPr>
          <w:b/>
          <w:bCs/>
        </w:rPr>
      </w:pPr>
      <w:r w:rsidRPr="00DC11F5">
        <w:rPr>
          <w:b/>
          <w:bCs/>
        </w:rPr>
        <w:t xml:space="preserve">ФОНД ОЦЕНОЧНЫХ СРЕДСТВ </w:t>
      </w:r>
    </w:p>
    <w:p w:rsidR="00F953A1" w:rsidRPr="00DC11F5" w:rsidRDefault="00F953A1" w:rsidP="00915F7C">
      <w:pPr>
        <w:autoSpaceDE w:val="0"/>
        <w:autoSpaceDN w:val="0"/>
        <w:adjustRightInd w:val="0"/>
        <w:jc w:val="center"/>
        <w:rPr>
          <w:b/>
          <w:bCs/>
        </w:rPr>
      </w:pPr>
      <w:r w:rsidRPr="00DC11F5">
        <w:rPr>
          <w:b/>
          <w:bCs/>
        </w:rPr>
        <w:t>ДЛЯ ПРОВЕДЕНИЯ ПРОМЕЖУТОЧНОЙ АТТЕСТАЦИИ</w:t>
      </w:r>
    </w:p>
    <w:p w:rsidR="00F953A1" w:rsidRPr="00DC11F5" w:rsidRDefault="00F953A1" w:rsidP="00915F7C">
      <w:pPr>
        <w:autoSpaceDE w:val="0"/>
        <w:autoSpaceDN w:val="0"/>
        <w:adjustRightInd w:val="0"/>
        <w:jc w:val="center"/>
        <w:rPr>
          <w:b/>
          <w:bCs/>
        </w:rPr>
      </w:pPr>
      <w:r w:rsidRPr="00DC11F5">
        <w:rPr>
          <w:b/>
          <w:bCs/>
        </w:rPr>
        <w:t>ПО ДИСЦИПЛИНЕ</w:t>
      </w:r>
    </w:p>
    <w:p w:rsidR="00F953A1" w:rsidRPr="00DC11F5" w:rsidRDefault="00F953A1" w:rsidP="00915F7C">
      <w:pPr>
        <w:autoSpaceDE w:val="0"/>
        <w:autoSpaceDN w:val="0"/>
        <w:adjustRightInd w:val="0"/>
        <w:jc w:val="center"/>
        <w:rPr>
          <w:b/>
          <w:bCs/>
        </w:rPr>
      </w:pPr>
    </w:p>
    <w:p w:rsidR="00F953A1" w:rsidRPr="00DC11F5" w:rsidRDefault="00F953A1" w:rsidP="00915F7C">
      <w:pPr>
        <w:autoSpaceDE w:val="0"/>
        <w:autoSpaceDN w:val="0"/>
        <w:adjustRightInd w:val="0"/>
        <w:jc w:val="center"/>
        <w:rPr>
          <w:b/>
          <w:bCs/>
        </w:rPr>
      </w:pPr>
    </w:p>
    <w:p w:rsidR="00F953A1" w:rsidRPr="00DC11F5" w:rsidRDefault="00F953A1" w:rsidP="00915F7C">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F953A1" w:rsidRDefault="00F953A1" w:rsidP="00915F7C">
      <w:pPr>
        <w:autoSpaceDE w:val="0"/>
        <w:autoSpaceDN w:val="0"/>
        <w:adjustRightInd w:val="0"/>
        <w:jc w:val="center"/>
      </w:pPr>
    </w:p>
    <w:p w:rsidR="00F953A1" w:rsidRPr="00DC11F5" w:rsidRDefault="00FA7E53" w:rsidP="00915F7C">
      <w:pPr>
        <w:numPr>
          <w:ilvl w:val="0"/>
          <w:numId w:val="12"/>
        </w:numPr>
        <w:jc w:val="both"/>
        <w:rPr>
          <w:b/>
        </w:rPr>
      </w:pPr>
      <w:r>
        <w:rPr>
          <w:b/>
        </w:rPr>
        <w:br w:type="page"/>
      </w:r>
      <w:r w:rsidR="00F953A1" w:rsidRPr="00DC11F5">
        <w:rPr>
          <w:b/>
        </w:rPr>
        <w:t>Паспорт компетенций</w:t>
      </w:r>
    </w:p>
    <w:p w:rsidR="00F953A1" w:rsidRPr="00DC11F5" w:rsidRDefault="00F953A1" w:rsidP="00915F7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953A1" w:rsidRPr="00DC11F5" w:rsidTr="000B4C99">
        <w:trPr>
          <w:trHeight w:val="726"/>
        </w:trPr>
        <w:tc>
          <w:tcPr>
            <w:tcW w:w="2093" w:type="dxa"/>
          </w:tcPr>
          <w:p w:rsidR="00F953A1" w:rsidRPr="00DC11F5" w:rsidRDefault="00F953A1" w:rsidP="000B4C99">
            <w:pPr>
              <w:widowControl w:val="0"/>
              <w:contextualSpacing/>
              <w:jc w:val="both"/>
            </w:pPr>
            <w:r w:rsidRPr="00DC11F5">
              <w:t>Код оцениваемой компетенции (или её части)</w:t>
            </w:r>
          </w:p>
        </w:tc>
        <w:tc>
          <w:tcPr>
            <w:tcW w:w="1843" w:type="dxa"/>
          </w:tcPr>
          <w:p w:rsidR="00F953A1" w:rsidRPr="00DC11F5" w:rsidRDefault="00F953A1" w:rsidP="000B4C99">
            <w:pPr>
              <w:widowControl w:val="0"/>
              <w:contextualSpacing/>
              <w:jc w:val="both"/>
            </w:pPr>
            <w:r w:rsidRPr="00DC11F5">
              <w:t xml:space="preserve">Вид контроля </w:t>
            </w:r>
          </w:p>
        </w:tc>
        <w:tc>
          <w:tcPr>
            <w:tcW w:w="5953" w:type="dxa"/>
          </w:tcPr>
          <w:p w:rsidR="00F953A1" w:rsidRPr="00DC11F5" w:rsidRDefault="00F953A1" w:rsidP="000B4C99">
            <w:pPr>
              <w:widowControl w:val="0"/>
              <w:contextualSpacing/>
              <w:jc w:val="both"/>
            </w:pPr>
            <w:r w:rsidRPr="00DC11F5">
              <w:t>Компонент фонда оценочных средств</w:t>
            </w:r>
          </w:p>
        </w:tc>
      </w:tr>
      <w:tr w:rsidR="00F953A1" w:rsidRPr="00DC11F5" w:rsidTr="000B4C99">
        <w:trPr>
          <w:trHeight w:val="242"/>
        </w:trPr>
        <w:tc>
          <w:tcPr>
            <w:tcW w:w="2093" w:type="dxa"/>
          </w:tcPr>
          <w:p w:rsidR="00F953A1" w:rsidRPr="00DC11F5" w:rsidRDefault="00F953A1" w:rsidP="000B4C99">
            <w:r>
              <w:t>УК-4</w:t>
            </w:r>
          </w:p>
        </w:tc>
        <w:tc>
          <w:tcPr>
            <w:tcW w:w="1843" w:type="dxa"/>
          </w:tcPr>
          <w:p w:rsidR="00F953A1" w:rsidRPr="00DC11F5" w:rsidRDefault="00F953A1" w:rsidP="000B4C99">
            <w:pPr>
              <w:widowControl w:val="0"/>
              <w:contextualSpacing/>
              <w:jc w:val="both"/>
            </w:pPr>
            <w:r>
              <w:t>устный</w:t>
            </w:r>
          </w:p>
        </w:tc>
        <w:tc>
          <w:tcPr>
            <w:tcW w:w="5953" w:type="dxa"/>
          </w:tcPr>
          <w:p w:rsidR="00F953A1" w:rsidRPr="00DC11F5" w:rsidRDefault="00F953A1" w:rsidP="000B4C99">
            <w:pPr>
              <w:tabs>
                <w:tab w:val="left" w:pos="5700"/>
              </w:tabs>
            </w:pPr>
            <w:r w:rsidRPr="00DC11F5">
              <w:t>Про</w:t>
            </w:r>
            <w:r>
              <w:t>блемно-аналитическое задание</w:t>
            </w:r>
          </w:p>
        </w:tc>
      </w:tr>
      <w:tr w:rsidR="00F953A1" w:rsidRPr="00DC11F5" w:rsidTr="000B4C99">
        <w:trPr>
          <w:trHeight w:val="242"/>
        </w:trPr>
        <w:tc>
          <w:tcPr>
            <w:tcW w:w="2093" w:type="dxa"/>
          </w:tcPr>
          <w:p w:rsidR="00F953A1" w:rsidRPr="00DC11F5" w:rsidRDefault="00F953A1" w:rsidP="000B4C99">
            <w:r>
              <w:t>УК-4</w:t>
            </w:r>
          </w:p>
        </w:tc>
        <w:tc>
          <w:tcPr>
            <w:tcW w:w="1843" w:type="dxa"/>
          </w:tcPr>
          <w:p w:rsidR="00F953A1" w:rsidRPr="00DC11F5" w:rsidRDefault="00F953A1" w:rsidP="000B4C99">
            <w:pPr>
              <w:widowControl w:val="0"/>
              <w:contextualSpacing/>
              <w:jc w:val="both"/>
            </w:pPr>
            <w:r w:rsidRPr="00DC11F5">
              <w:t>письменный</w:t>
            </w:r>
          </w:p>
        </w:tc>
        <w:tc>
          <w:tcPr>
            <w:tcW w:w="5953" w:type="dxa"/>
          </w:tcPr>
          <w:p w:rsidR="00F953A1" w:rsidRPr="00DC11F5" w:rsidRDefault="00F953A1" w:rsidP="000B4C99">
            <w:pPr>
              <w:tabs>
                <w:tab w:val="left" w:pos="5700"/>
              </w:tabs>
            </w:pPr>
            <w:r>
              <w:t>Выполнение практических заданий №1, №2, №3, №4</w:t>
            </w:r>
          </w:p>
        </w:tc>
      </w:tr>
      <w:tr w:rsidR="00F953A1" w:rsidRPr="00DC11F5" w:rsidTr="000B4C99">
        <w:tc>
          <w:tcPr>
            <w:tcW w:w="2093" w:type="dxa"/>
          </w:tcPr>
          <w:p w:rsidR="00F953A1" w:rsidRPr="00DC11F5" w:rsidRDefault="00F953A1" w:rsidP="000B4C99">
            <w:pPr>
              <w:widowControl w:val="0"/>
              <w:contextualSpacing/>
              <w:jc w:val="both"/>
            </w:pPr>
            <w:r>
              <w:t>УК-4</w:t>
            </w:r>
          </w:p>
        </w:tc>
        <w:tc>
          <w:tcPr>
            <w:tcW w:w="1843" w:type="dxa"/>
          </w:tcPr>
          <w:p w:rsidR="00F953A1" w:rsidRPr="00DC11F5" w:rsidRDefault="00F953A1" w:rsidP="000B4C99">
            <w:r w:rsidRPr="00DC11F5">
              <w:t>письменный</w:t>
            </w:r>
          </w:p>
        </w:tc>
        <w:tc>
          <w:tcPr>
            <w:tcW w:w="5953" w:type="dxa"/>
          </w:tcPr>
          <w:p w:rsidR="00F953A1" w:rsidRPr="00DC11F5" w:rsidRDefault="00F953A1" w:rsidP="000B4C99">
            <w:r w:rsidRPr="00DC11F5">
              <w:t xml:space="preserve">Тест </w:t>
            </w:r>
          </w:p>
        </w:tc>
      </w:tr>
      <w:tr w:rsidR="00F953A1" w:rsidRPr="00DC11F5" w:rsidTr="000B4C99">
        <w:tc>
          <w:tcPr>
            <w:tcW w:w="2093" w:type="dxa"/>
          </w:tcPr>
          <w:p w:rsidR="00F953A1" w:rsidRPr="00DC11F5" w:rsidRDefault="00F953A1" w:rsidP="000B4C99">
            <w:pPr>
              <w:widowControl w:val="0"/>
              <w:contextualSpacing/>
              <w:jc w:val="both"/>
            </w:pPr>
            <w:r>
              <w:t>УК-4</w:t>
            </w:r>
          </w:p>
        </w:tc>
        <w:tc>
          <w:tcPr>
            <w:tcW w:w="1843" w:type="dxa"/>
          </w:tcPr>
          <w:p w:rsidR="00F953A1" w:rsidRPr="00DC11F5" w:rsidRDefault="00F953A1" w:rsidP="000B4C99">
            <w:r w:rsidRPr="00DC11F5">
              <w:t>устный</w:t>
            </w:r>
          </w:p>
        </w:tc>
        <w:tc>
          <w:tcPr>
            <w:tcW w:w="5953" w:type="dxa"/>
          </w:tcPr>
          <w:p w:rsidR="00F953A1" w:rsidRPr="00DC11F5" w:rsidRDefault="00F953A1" w:rsidP="000B4C99">
            <w:r w:rsidRPr="00DC11F5">
              <w:t>В</w:t>
            </w:r>
            <w:r>
              <w:t>опросы к зачету</w:t>
            </w:r>
          </w:p>
        </w:tc>
      </w:tr>
    </w:tbl>
    <w:p w:rsidR="00F953A1" w:rsidRPr="00DC11F5" w:rsidRDefault="00F953A1" w:rsidP="00915F7C">
      <w:pPr>
        <w:ind w:firstLine="567"/>
        <w:jc w:val="both"/>
      </w:pPr>
    </w:p>
    <w:p w:rsidR="00F953A1" w:rsidRPr="00DC11F5" w:rsidRDefault="00F953A1" w:rsidP="00FA7E53">
      <w:pPr>
        <w:numPr>
          <w:ilvl w:val="0"/>
          <w:numId w:val="12"/>
        </w:numPr>
        <w:jc w:val="both"/>
        <w:rPr>
          <w:b/>
          <w:lang w:eastAsia="en-US"/>
        </w:rPr>
      </w:pPr>
      <w:r w:rsidRPr="00DC11F5">
        <w:rPr>
          <w:b/>
          <w:lang w:eastAsia="en-US"/>
        </w:rPr>
        <w:t>Критерии освоения компетенций</w:t>
      </w:r>
    </w:p>
    <w:p w:rsidR="00F953A1" w:rsidRPr="00DC11F5" w:rsidRDefault="00F953A1" w:rsidP="00915F7C">
      <w:pPr>
        <w:jc w:val="both"/>
        <w:rPr>
          <w:lang w:eastAsia="en-US"/>
        </w:rPr>
      </w:pPr>
    </w:p>
    <w:p w:rsidR="00F953A1" w:rsidRPr="00DC11F5" w:rsidRDefault="00F953A1" w:rsidP="00915F7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953A1" w:rsidRDefault="00F953A1" w:rsidP="00915F7C">
      <w:pPr>
        <w:jc w:val="center"/>
        <w:rPr>
          <w:b/>
          <w:bCs/>
          <w:lang w:eastAsia="en-US"/>
        </w:rPr>
      </w:pPr>
    </w:p>
    <w:p w:rsidR="00F953A1" w:rsidRDefault="00F953A1" w:rsidP="00915F7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F953A1" w:rsidRPr="00BF46C4" w:rsidRDefault="00F953A1"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953A1" w:rsidRPr="00BF46C4" w:rsidTr="000B4C99">
        <w:trPr>
          <w:jc w:val="center"/>
        </w:trPr>
        <w:tc>
          <w:tcPr>
            <w:tcW w:w="993" w:type="pct"/>
            <w:vAlign w:val="center"/>
          </w:tcPr>
          <w:p w:rsidR="00F953A1" w:rsidRPr="00BF46C4" w:rsidRDefault="00F953A1" w:rsidP="000B4C99">
            <w:pPr>
              <w:jc w:val="center"/>
              <w:rPr>
                <w:b/>
                <w:lang w:eastAsia="en-US"/>
              </w:rPr>
            </w:pPr>
            <w:r w:rsidRPr="00BF46C4">
              <w:rPr>
                <w:b/>
                <w:lang w:eastAsia="en-US"/>
              </w:rPr>
              <w:t>Шкала оценивания</w:t>
            </w:r>
          </w:p>
        </w:tc>
        <w:tc>
          <w:tcPr>
            <w:tcW w:w="4007" w:type="pct"/>
            <w:vAlign w:val="center"/>
          </w:tcPr>
          <w:p w:rsidR="00F953A1" w:rsidRPr="00BF46C4" w:rsidRDefault="00F953A1" w:rsidP="000B4C99">
            <w:pPr>
              <w:jc w:val="center"/>
              <w:rPr>
                <w:b/>
                <w:lang w:eastAsia="en-US"/>
              </w:rPr>
            </w:pPr>
            <w:r w:rsidRPr="00BF46C4">
              <w:rPr>
                <w:b/>
                <w:bCs/>
                <w:lang w:eastAsia="en-US"/>
              </w:rPr>
              <w:t>Показатели оценивания компетенций</w:t>
            </w:r>
          </w:p>
        </w:tc>
      </w:tr>
      <w:tr w:rsidR="00F953A1" w:rsidRPr="00BF46C4" w:rsidTr="000B4C99">
        <w:trPr>
          <w:jc w:val="center"/>
        </w:trPr>
        <w:tc>
          <w:tcPr>
            <w:tcW w:w="993" w:type="pct"/>
            <w:vAlign w:val="center"/>
          </w:tcPr>
          <w:p w:rsidR="00F953A1" w:rsidRPr="00BF46C4" w:rsidRDefault="00F953A1" w:rsidP="000B4C99">
            <w:pPr>
              <w:jc w:val="center"/>
              <w:rPr>
                <w:b/>
                <w:lang w:eastAsia="en-US"/>
              </w:rPr>
            </w:pPr>
            <w:r w:rsidRPr="00BF46C4">
              <w:rPr>
                <w:b/>
                <w:lang w:eastAsia="en-US"/>
              </w:rPr>
              <w:t>Отлично</w:t>
            </w:r>
          </w:p>
        </w:tc>
        <w:tc>
          <w:tcPr>
            <w:tcW w:w="4007" w:type="pct"/>
          </w:tcPr>
          <w:p w:rsidR="00F953A1" w:rsidRPr="00BF46C4" w:rsidRDefault="00F953A1" w:rsidP="000B4C9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953A1" w:rsidRPr="00BF46C4" w:rsidRDefault="00F953A1" w:rsidP="000B4C99">
            <w:pPr>
              <w:rPr>
                <w:bCs/>
                <w:lang w:eastAsia="en-US"/>
              </w:rPr>
            </w:pPr>
            <w:r w:rsidRPr="00BF46C4">
              <w:rPr>
                <w:bCs/>
                <w:lang w:eastAsia="en-US"/>
              </w:rPr>
              <w:t>- делает квалифицированные выводы и обобщения;</w:t>
            </w:r>
          </w:p>
          <w:p w:rsidR="00F953A1" w:rsidRPr="00BF46C4" w:rsidRDefault="00F953A1" w:rsidP="000B4C99">
            <w:pPr>
              <w:rPr>
                <w:bCs/>
                <w:lang w:eastAsia="en-US"/>
              </w:rPr>
            </w:pPr>
            <w:r w:rsidRPr="00BF46C4">
              <w:rPr>
                <w:bCs/>
                <w:lang w:eastAsia="en-US"/>
              </w:rPr>
              <w:t>- владеет на высококвалифицированном уровне системой понятий.</w:t>
            </w:r>
          </w:p>
        </w:tc>
      </w:tr>
      <w:tr w:rsidR="00F953A1" w:rsidRPr="00BF46C4" w:rsidTr="000B4C99">
        <w:trPr>
          <w:jc w:val="center"/>
        </w:trPr>
        <w:tc>
          <w:tcPr>
            <w:tcW w:w="993" w:type="pct"/>
            <w:vAlign w:val="center"/>
          </w:tcPr>
          <w:p w:rsidR="00F953A1" w:rsidRPr="00BF46C4" w:rsidRDefault="00F953A1" w:rsidP="000B4C99">
            <w:pPr>
              <w:jc w:val="center"/>
              <w:rPr>
                <w:b/>
                <w:lang w:eastAsia="en-US"/>
              </w:rPr>
            </w:pPr>
            <w:r w:rsidRPr="00BF46C4">
              <w:rPr>
                <w:b/>
                <w:lang w:eastAsia="en-US"/>
              </w:rPr>
              <w:t>Хорошо</w:t>
            </w:r>
          </w:p>
        </w:tc>
        <w:tc>
          <w:tcPr>
            <w:tcW w:w="4007" w:type="pct"/>
          </w:tcPr>
          <w:p w:rsidR="00F953A1" w:rsidRPr="00BF46C4" w:rsidRDefault="00F953A1" w:rsidP="000B4C9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953A1" w:rsidRPr="00BF46C4" w:rsidRDefault="00F953A1" w:rsidP="000B4C99">
            <w:pPr>
              <w:rPr>
                <w:bCs/>
                <w:lang w:eastAsia="en-US"/>
              </w:rPr>
            </w:pPr>
            <w:r w:rsidRPr="00BF46C4">
              <w:rPr>
                <w:bCs/>
                <w:lang w:eastAsia="en-US"/>
              </w:rPr>
              <w:t>- затрудняется в формулировании квалифицированных выводов и обобщений;</w:t>
            </w:r>
          </w:p>
          <w:p w:rsidR="00F953A1" w:rsidRPr="00BF46C4" w:rsidRDefault="00F953A1" w:rsidP="000B4C99">
            <w:pPr>
              <w:rPr>
                <w:bCs/>
                <w:lang w:eastAsia="en-US"/>
              </w:rPr>
            </w:pPr>
            <w:r w:rsidRPr="00BF46C4">
              <w:rPr>
                <w:bCs/>
                <w:lang w:eastAsia="en-US"/>
              </w:rPr>
              <w:t>- владеет на достаточном уровне системой понятий.</w:t>
            </w:r>
          </w:p>
        </w:tc>
      </w:tr>
      <w:tr w:rsidR="00F953A1" w:rsidRPr="00BF46C4" w:rsidTr="000B4C99">
        <w:trPr>
          <w:jc w:val="center"/>
        </w:trPr>
        <w:tc>
          <w:tcPr>
            <w:tcW w:w="993" w:type="pct"/>
            <w:vAlign w:val="center"/>
          </w:tcPr>
          <w:p w:rsidR="00F953A1" w:rsidRPr="00BF46C4" w:rsidRDefault="00F953A1" w:rsidP="000B4C99">
            <w:pPr>
              <w:jc w:val="center"/>
              <w:rPr>
                <w:b/>
                <w:lang w:eastAsia="en-US"/>
              </w:rPr>
            </w:pPr>
            <w:r w:rsidRPr="00BF46C4">
              <w:rPr>
                <w:b/>
                <w:lang w:eastAsia="en-US"/>
              </w:rPr>
              <w:t>Удовлетворительно</w:t>
            </w:r>
          </w:p>
        </w:tc>
        <w:tc>
          <w:tcPr>
            <w:tcW w:w="4007" w:type="pct"/>
          </w:tcPr>
          <w:p w:rsidR="00F953A1" w:rsidRPr="00BF46C4" w:rsidRDefault="00F953A1" w:rsidP="000B4C99">
            <w:pPr>
              <w:rPr>
                <w:bCs/>
                <w:lang w:eastAsia="en-US"/>
              </w:rPr>
            </w:pPr>
            <w:r w:rsidRPr="00BF46C4">
              <w:rPr>
                <w:bCs/>
                <w:lang w:eastAsia="en-US"/>
              </w:rPr>
              <w:t>- студент ориентируется в материале, однако затрудняется в его изложении;</w:t>
            </w:r>
          </w:p>
          <w:p w:rsidR="00F953A1" w:rsidRPr="00BF46C4" w:rsidRDefault="00F953A1" w:rsidP="000B4C99">
            <w:pPr>
              <w:rPr>
                <w:bCs/>
                <w:lang w:eastAsia="en-US"/>
              </w:rPr>
            </w:pPr>
            <w:r w:rsidRPr="00BF46C4">
              <w:rPr>
                <w:bCs/>
                <w:lang w:eastAsia="en-US"/>
              </w:rPr>
              <w:t>- показывает недостаточность знаний основной и дополнительной литературы;</w:t>
            </w:r>
          </w:p>
          <w:p w:rsidR="00F953A1" w:rsidRPr="00BF46C4" w:rsidRDefault="00F953A1" w:rsidP="000B4C99">
            <w:pPr>
              <w:rPr>
                <w:bCs/>
                <w:lang w:eastAsia="en-US"/>
              </w:rPr>
            </w:pPr>
            <w:r w:rsidRPr="00BF46C4">
              <w:rPr>
                <w:bCs/>
                <w:lang w:eastAsia="en-US"/>
              </w:rPr>
              <w:t>- слабо аргументирует научные положения;</w:t>
            </w:r>
          </w:p>
          <w:p w:rsidR="00F953A1" w:rsidRPr="00BF46C4" w:rsidRDefault="00F953A1" w:rsidP="000B4C99">
            <w:pPr>
              <w:rPr>
                <w:bCs/>
                <w:lang w:eastAsia="en-US"/>
              </w:rPr>
            </w:pPr>
            <w:r w:rsidRPr="00BF46C4">
              <w:rPr>
                <w:bCs/>
                <w:lang w:eastAsia="en-US"/>
              </w:rPr>
              <w:t>- практически не способен сформулировать выводы и обобщения;</w:t>
            </w:r>
          </w:p>
          <w:p w:rsidR="00F953A1" w:rsidRPr="00BF46C4" w:rsidRDefault="00F953A1" w:rsidP="000B4C99">
            <w:pPr>
              <w:rPr>
                <w:bCs/>
                <w:lang w:eastAsia="en-US"/>
              </w:rPr>
            </w:pPr>
            <w:r w:rsidRPr="00BF46C4">
              <w:rPr>
                <w:bCs/>
                <w:lang w:eastAsia="en-US"/>
              </w:rPr>
              <w:t>- частично владеет системой понятий.</w:t>
            </w:r>
          </w:p>
        </w:tc>
      </w:tr>
      <w:tr w:rsidR="00F953A1" w:rsidRPr="00BF46C4" w:rsidTr="000B4C99">
        <w:trPr>
          <w:jc w:val="center"/>
        </w:trPr>
        <w:tc>
          <w:tcPr>
            <w:tcW w:w="993" w:type="pct"/>
            <w:vAlign w:val="center"/>
          </w:tcPr>
          <w:p w:rsidR="00F953A1" w:rsidRPr="00BF46C4" w:rsidRDefault="00F953A1" w:rsidP="000B4C99">
            <w:pPr>
              <w:jc w:val="center"/>
              <w:rPr>
                <w:b/>
                <w:lang w:eastAsia="en-US"/>
              </w:rPr>
            </w:pPr>
            <w:r w:rsidRPr="00BF46C4">
              <w:rPr>
                <w:b/>
                <w:lang w:eastAsia="en-US"/>
              </w:rPr>
              <w:t>Неудовлетворительно</w:t>
            </w:r>
          </w:p>
        </w:tc>
        <w:tc>
          <w:tcPr>
            <w:tcW w:w="4007" w:type="pct"/>
          </w:tcPr>
          <w:p w:rsidR="00F953A1" w:rsidRPr="00BF46C4" w:rsidRDefault="00F953A1" w:rsidP="000B4C99">
            <w:pPr>
              <w:rPr>
                <w:bCs/>
                <w:lang w:eastAsia="en-US"/>
              </w:rPr>
            </w:pPr>
            <w:r w:rsidRPr="00BF46C4">
              <w:rPr>
                <w:bCs/>
                <w:lang w:eastAsia="en-US"/>
              </w:rPr>
              <w:t>- студент не усвоил значительной части материала;</w:t>
            </w:r>
          </w:p>
          <w:p w:rsidR="00F953A1" w:rsidRPr="00BF46C4" w:rsidRDefault="00F953A1" w:rsidP="000B4C99">
            <w:pPr>
              <w:rPr>
                <w:bCs/>
                <w:lang w:eastAsia="en-US"/>
              </w:rPr>
            </w:pPr>
            <w:r w:rsidRPr="00BF46C4">
              <w:rPr>
                <w:bCs/>
                <w:lang w:eastAsia="en-US"/>
              </w:rPr>
              <w:t>-  не может аргументировать научные положения;</w:t>
            </w:r>
          </w:p>
          <w:p w:rsidR="00F953A1" w:rsidRPr="00BF46C4" w:rsidRDefault="00F953A1" w:rsidP="000B4C99">
            <w:pPr>
              <w:rPr>
                <w:bCs/>
                <w:lang w:eastAsia="en-US"/>
              </w:rPr>
            </w:pPr>
            <w:r w:rsidRPr="00BF46C4">
              <w:rPr>
                <w:bCs/>
                <w:lang w:eastAsia="en-US"/>
              </w:rPr>
              <w:t>- не формулирует квалифицированных выводов и обобщений;</w:t>
            </w:r>
          </w:p>
          <w:p w:rsidR="00F953A1" w:rsidRPr="00BF46C4" w:rsidRDefault="00F953A1" w:rsidP="000B4C99">
            <w:pPr>
              <w:rPr>
                <w:bCs/>
                <w:lang w:eastAsia="en-US"/>
              </w:rPr>
            </w:pPr>
            <w:r w:rsidRPr="00BF46C4">
              <w:rPr>
                <w:bCs/>
                <w:lang w:eastAsia="en-US"/>
              </w:rPr>
              <w:t>- не владеет системой понятий.</w:t>
            </w:r>
          </w:p>
        </w:tc>
      </w:tr>
    </w:tbl>
    <w:p w:rsidR="00F953A1" w:rsidRPr="00BF46C4" w:rsidRDefault="00F953A1" w:rsidP="00915F7C">
      <w:pPr>
        <w:jc w:val="center"/>
        <w:rPr>
          <w:bCs/>
          <w:lang w:eastAsia="en-US"/>
        </w:rPr>
      </w:pPr>
    </w:p>
    <w:p w:rsidR="00F953A1" w:rsidRPr="00BF46C4" w:rsidRDefault="00F953A1" w:rsidP="00915F7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953A1" w:rsidRPr="00BF46C4" w:rsidRDefault="00F953A1" w:rsidP="00915F7C">
      <w:pPr>
        <w:jc w:val="center"/>
        <w:rPr>
          <w:b/>
          <w:bCs/>
          <w:lang w:eastAsia="en-US"/>
        </w:rPr>
      </w:pPr>
      <w:r w:rsidRPr="00BF46C4">
        <w:rPr>
          <w:b/>
          <w:bCs/>
          <w:lang w:eastAsia="en-US"/>
        </w:rPr>
        <w:t>(продвинутый уровень</w:t>
      </w:r>
      <w:r w:rsidR="00FA7E53">
        <w:rPr>
          <w:b/>
          <w:bCs/>
          <w:lang w:eastAsia="en-US"/>
        </w:rPr>
        <w:t xml:space="preserve"> </w:t>
      </w:r>
      <w:r w:rsidRPr="00BF46C4">
        <w:rPr>
          <w:b/>
          <w:bCs/>
          <w:lang w:eastAsia="en-US"/>
        </w:rPr>
        <w:t>сформированности компетенции)</w:t>
      </w:r>
    </w:p>
    <w:p w:rsidR="00F953A1" w:rsidRPr="00BF46C4" w:rsidRDefault="00F953A1"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953A1" w:rsidRPr="00BF46C4" w:rsidTr="000B4C99">
        <w:trPr>
          <w:jc w:val="center"/>
        </w:trPr>
        <w:tc>
          <w:tcPr>
            <w:tcW w:w="1371" w:type="pct"/>
            <w:vAlign w:val="center"/>
          </w:tcPr>
          <w:p w:rsidR="00F953A1" w:rsidRPr="00BF46C4" w:rsidRDefault="00F953A1" w:rsidP="000B4C99">
            <w:pPr>
              <w:jc w:val="center"/>
              <w:rPr>
                <w:b/>
                <w:lang w:eastAsia="en-US"/>
              </w:rPr>
            </w:pPr>
            <w:r w:rsidRPr="00BF46C4">
              <w:rPr>
                <w:b/>
                <w:lang w:eastAsia="en-US"/>
              </w:rPr>
              <w:t>Шкала оценивания</w:t>
            </w:r>
          </w:p>
        </w:tc>
        <w:tc>
          <w:tcPr>
            <w:tcW w:w="3629" w:type="pct"/>
            <w:vAlign w:val="center"/>
          </w:tcPr>
          <w:p w:rsidR="00F953A1" w:rsidRPr="00BF46C4" w:rsidRDefault="00F953A1" w:rsidP="000B4C99">
            <w:pPr>
              <w:jc w:val="center"/>
              <w:rPr>
                <w:b/>
                <w:lang w:eastAsia="en-US"/>
              </w:rPr>
            </w:pPr>
            <w:r w:rsidRPr="00BF46C4">
              <w:rPr>
                <w:b/>
                <w:bCs/>
                <w:lang w:eastAsia="en-US"/>
              </w:rPr>
              <w:t>Показатели оценивания компетенций</w:t>
            </w:r>
          </w:p>
        </w:tc>
      </w:tr>
      <w:tr w:rsidR="00F953A1" w:rsidRPr="00BF46C4" w:rsidTr="000B4C99">
        <w:trPr>
          <w:jc w:val="center"/>
        </w:trPr>
        <w:tc>
          <w:tcPr>
            <w:tcW w:w="1371" w:type="pct"/>
            <w:vAlign w:val="center"/>
          </w:tcPr>
          <w:p w:rsidR="00F953A1" w:rsidRPr="00BF46C4" w:rsidRDefault="00F953A1" w:rsidP="000B4C99">
            <w:pPr>
              <w:jc w:val="center"/>
              <w:rPr>
                <w:b/>
                <w:lang w:eastAsia="en-US"/>
              </w:rPr>
            </w:pPr>
            <w:r w:rsidRPr="00BF46C4">
              <w:rPr>
                <w:b/>
                <w:lang w:eastAsia="en-US"/>
              </w:rPr>
              <w:t>Отлично</w:t>
            </w:r>
          </w:p>
        </w:tc>
        <w:tc>
          <w:tcPr>
            <w:tcW w:w="3629" w:type="pct"/>
          </w:tcPr>
          <w:p w:rsidR="00F953A1" w:rsidRPr="00BF46C4" w:rsidRDefault="00F953A1" w:rsidP="000B4C9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953A1" w:rsidRPr="00BF46C4" w:rsidTr="000B4C99">
        <w:trPr>
          <w:jc w:val="center"/>
        </w:trPr>
        <w:tc>
          <w:tcPr>
            <w:tcW w:w="1371" w:type="pct"/>
            <w:vAlign w:val="center"/>
          </w:tcPr>
          <w:p w:rsidR="00F953A1" w:rsidRPr="00BF46C4" w:rsidRDefault="00F953A1" w:rsidP="000B4C99">
            <w:pPr>
              <w:jc w:val="center"/>
              <w:rPr>
                <w:b/>
                <w:lang w:eastAsia="en-US"/>
              </w:rPr>
            </w:pPr>
            <w:r w:rsidRPr="00BF46C4">
              <w:rPr>
                <w:b/>
                <w:lang w:eastAsia="en-US"/>
              </w:rPr>
              <w:t>Хорошо</w:t>
            </w:r>
          </w:p>
        </w:tc>
        <w:tc>
          <w:tcPr>
            <w:tcW w:w="3629" w:type="pct"/>
          </w:tcPr>
          <w:p w:rsidR="00F953A1" w:rsidRPr="00BF46C4" w:rsidRDefault="00F953A1" w:rsidP="000B4C9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953A1" w:rsidRPr="00BF46C4" w:rsidTr="000B4C99">
        <w:trPr>
          <w:jc w:val="center"/>
        </w:trPr>
        <w:tc>
          <w:tcPr>
            <w:tcW w:w="1371" w:type="pct"/>
            <w:vAlign w:val="center"/>
          </w:tcPr>
          <w:p w:rsidR="00F953A1" w:rsidRPr="00BF46C4" w:rsidRDefault="00F953A1" w:rsidP="000B4C99">
            <w:pPr>
              <w:jc w:val="center"/>
              <w:rPr>
                <w:b/>
                <w:lang w:eastAsia="en-US"/>
              </w:rPr>
            </w:pPr>
            <w:r w:rsidRPr="00BF46C4">
              <w:rPr>
                <w:b/>
                <w:lang w:eastAsia="en-US"/>
              </w:rPr>
              <w:t>Удовлетворительно</w:t>
            </w:r>
          </w:p>
        </w:tc>
        <w:tc>
          <w:tcPr>
            <w:tcW w:w="3629" w:type="pct"/>
          </w:tcPr>
          <w:p w:rsidR="00F953A1" w:rsidRPr="00BF46C4" w:rsidRDefault="00F953A1" w:rsidP="000B4C9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953A1" w:rsidRPr="00BF46C4" w:rsidTr="000B4C99">
        <w:trPr>
          <w:jc w:val="center"/>
        </w:trPr>
        <w:tc>
          <w:tcPr>
            <w:tcW w:w="1371" w:type="pct"/>
            <w:vAlign w:val="center"/>
          </w:tcPr>
          <w:p w:rsidR="00F953A1" w:rsidRPr="00BF46C4" w:rsidRDefault="00F953A1" w:rsidP="000B4C99">
            <w:pPr>
              <w:jc w:val="center"/>
              <w:rPr>
                <w:b/>
                <w:lang w:eastAsia="en-US"/>
              </w:rPr>
            </w:pPr>
            <w:r w:rsidRPr="00BF46C4">
              <w:rPr>
                <w:b/>
                <w:lang w:eastAsia="en-US"/>
              </w:rPr>
              <w:t>Неудовлетворительно</w:t>
            </w:r>
          </w:p>
        </w:tc>
        <w:tc>
          <w:tcPr>
            <w:tcW w:w="3629" w:type="pct"/>
          </w:tcPr>
          <w:p w:rsidR="00F953A1" w:rsidRPr="00BF46C4" w:rsidRDefault="00F953A1" w:rsidP="000B4C99">
            <w:pPr>
              <w:rPr>
                <w:bCs/>
                <w:lang w:eastAsia="en-US"/>
              </w:rPr>
            </w:pPr>
            <w:r w:rsidRPr="00BF46C4">
              <w:rPr>
                <w:bCs/>
                <w:lang w:eastAsia="en-US"/>
              </w:rPr>
              <w:t xml:space="preserve">студент не решил учебно-профессиональную задачу или задание. </w:t>
            </w:r>
          </w:p>
        </w:tc>
      </w:tr>
    </w:tbl>
    <w:p w:rsidR="00F953A1" w:rsidRPr="00BF46C4" w:rsidRDefault="00F953A1" w:rsidP="00915F7C">
      <w:pPr>
        <w:jc w:val="center"/>
        <w:rPr>
          <w:bCs/>
          <w:lang w:eastAsia="en-US"/>
        </w:rPr>
      </w:pPr>
    </w:p>
    <w:p w:rsidR="00F953A1" w:rsidRPr="00BF46C4" w:rsidRDefault="00F953A1" w:rsidP="00915F7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953A1" w:rsidRPr="00BF46C4" w:rsidRDefault="00F953A1" w:rsidP="00915F7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953A1" w:rsidRPr="00BF46C4" w:rsidTr="000B4C99">
        <w:trPr>
          <w:jc w:val="center"/>
        </w:trPr>
        <w:tc>
          <w:tcPr>
            <w:tcW w:w="1390" w:type="pct"/>
            <w:vAlign w:val="center"/>
          </w:tcPr>
          <w:p w:rsidR="00F953A1" w:rsidRPr="00BF46C4" w:rsidRDefault="00F953A1" w:rsidP="000B4C99">
            <w:pPr>
              <w:jc w:val="center"/>
              <w:rPr>
                <w:b/>
                <w:lang w:eastAsia="en-US"/>
              </w:rPr>
            </w:pPr>
            <w:r w:rsidRPr="00BF46C4">
              <w:rPr>
                <w:b/>
                <w:lang w:eastAsia="en-US"/>
              </w:rPr>
              <w:t>Шкала оценивания</w:t>
            </w:r>
          </w:p>
        </w:tc>
        <w:tc>
          <w:tcPr>
            <w:tcW w:w="3610" w:type="pct"/>
            <w:vAlign w:val="center"/>
          </w:tcPr>
          <w:p w:rsidR="00F953A1" w:rsidRPr="00BF46C4" w:rsidRDefault="00F953A1" w:rsidP="000B4C99">
            <w:pPr>
              <w:jc w:val="center"/>
              <w:rPr>
                <w:b/>
                <w:lang w:eastAsia="en-US"/>
              </w:rPr>
            </w:pPr>
            <w:r w:rsidRPr="00BF46C4">
              <w:rPr>
                <w:b/>
                <w:bCs/>
                <w:lang w:eastAsia="en-US"/>
              </w:rPr>
              <w:t>Показатели оценивания компетенций</w:t>
            </w:r>
          </w:p>
        </w:tc>
      </w:tr>
      <w:tr w:rsidR="00F953A1" w:rsidRPr="00BF46C4" w:rsidTr="000B4C99">
        <w:trPr>
          <w:jc w:val="center"/>
        </w:trPr>
        <w:tc>
          <w:tcPr>
            <w:tcW w:w="1390" w:type="pct"/>
          </w:tcPr>
          <w:p w:rsidR="00F953A1" w:rsidRPr="00BF46C4" w:rsidRDefault="00F953A1" w:rsidP="000B4C99">
            <w:pPr>
              <w:jc w:val="center"/>
              <w:rPr>
                <w:b/>
                <w:lang w:eastAsia="en-US"/>
              </w:rPr>
            </w:pPr>
            <w:r w:rsidRPr="00BF46C4">
              <w:rPr>
                <w:b/>
                <w:lang w:eastAsia="en-US"/>
              </w:rPr>
              <w:t>Отлично</w:t>
            </w:r>
          </w:p>
        </w:tc>
        <w:tc>
          <w:tcPr>
            <w:tcW w:w="3610" w:type="pct"/>
          </w:tcPr>
          <w:p w:rsidR="00F953A1" w:rsidRPr="00BF46C4" w:rsidRDefault="00F953A1" w:rsidP="000B4C9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953A1" w:rsidRPr="00BF46C4" w:rsidTr="000B4C99">
        <w:trPr>
          <w:jc w:val="center"/>
        </w:trPr>
        <w:tc>
          <w:tcPr>
            <w:tcW w:w="1390" w:type="pct"/>
          </w:tcPr>
          <w:p w:rsidR="00F953A1" w:rsidRPr="00BF46C4" w:rsidRDefault="00F953A1" w:rsidP="000B4C99">
            <w:pPr>
              <w:jc w:val="center"/>
              <w:rPr>
                <w:b/>
                <w:lang w:eastAsia="en-US"/>
              </w:rPr>
            </w:pPr>
            <w:r w:rsidRPr="00BF46C4">
              <w:rPr>
                <w:b/>
                <w:lang w:eastAsia="en-US"/>
              </w:rPr>
              <w:t>Хорошо</w:t>
            </w:r>
          </w:p>
        </w:tc>
        <w:tc>
          <w:tcPr>
            <w:tcW w:w="3610" w:type="pct"/>
          </w:tcPr>
          <w:p w:rsidR="00F953A1" w:rsidRPr="00BF46C4" w:rsidRDefault="00F953A1" w:rsidP="000B4C9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953A1" w:rsidRPr="00BF46C4" w:rsidTr="000B4C99">
        <w:trPr>
          <w:jc w:val="center"/>
        </w:trPr>
        <w:tc>
          <w:tcPr>
            <w:tcW w:w="1390" w:type="pct"/>
          </w:tcPr>
          <w:p w:rsidR="00F953A1" w:rsidRPr="00BF46C4" w:rsidRDefault="00F953A1" w:rsidP="000B4C99">
            <w:pPr>
              <w:jc w:val="center"/>
              <w:rPr>
                <w:b/>
                <w:lang w:eastAsia="en-US"/>
              </w:rPr>
            </w:pPr>
            <w:r w:rsidRPr="00BF46C4">
              <w:rPr>
                <w:b/>
                <w:lang w:eastAsia="en-US"/>
              </w:rPr>
              <w:t>Удовлетворительно</w:t>
            </w:r>
          </w:p>
        </w:tc>
        <w:tc>
          <w:tcPr>
            <w:tcW w:w="3610" w:type="pct"/>
          </w:tcPr>
          <w:p w:rsidR="00F953A1" w:rsidRPr="00BF46C4" w:rsidRDefault="00F953A1" w:rsidP="000B4C9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953A1" w:rsidRPr="00BF46C4" w:rsidTr="000B4C99">
        <w:trPr>
          <w:jc w:val="center"/>
        </w:trPr>
        <w:tc>
          <w:tcPr>
            <w:tcW w:w="1390" w:type="pct"/>
          </w:tcPr>
          <w:p w:rsidR="00F953A1" w:rsidRPr="00BF46C4" w:rsidRDefault="00F953A1" w:rsidP="000B4C99">
            <w:pPr>
              <w:jc w:val="center"/>
              <w:rPr>
                <w:b/>
                <w:lang w:eastAsia="en-US"/>
              </w:rPr>
            </w:pPr>
            <w:r w:rsidRPr="00BF46C4">
              <w:rPr>
                <w:b/>
                <w:lang w:eastAsia="en-US"/>
              </w:rPr>
              <w:t>Неудовлетворительно</w:t>
            </w:r>
          </w:p>
        </w:tc>
        <w:tc>
          <w:tcPr>
            <w:tcW w:w="3610" w:type="pct"/>
          </w:tcPr>
          <w:p w:rsidR="00F953A1" w:rsidRPr="00BF46C4" w:rsidRDefault="00F953A1" w:rsidP="000B4C9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953A1" w:rsidRPr="00DC11F5" w:rsidRDefault="00F953A1" w:rsidP="00915F7C">
      <w:pPr>
        <w:ind w:left="360"/>
        <w:jc w:val="both"/>
        <w:rPr>
          <w:b/>
        </w:rPr>
      </w:pPr>
    </w:p>
    <w:p w:rsidR="00F953A1" w:rsidRPr="00DC11F5" w:rsidRDefault="00F953A1" w:rsidP="00915F7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953A1" w:rsidRPr="00DC11F5" w:rsidRDefault="00F953A1" w:rsidP="00915F7C">
      <w:pPr>
        <w:autoSpaceDE w:val="0"/>
        <w:autoSpaceDN w:val="0"/>
        <w:adjustRightInd w:val="0"/>
        <w:jc w:val="both"/>
        <w:rPr>
          <w:b/>
          <w:bCs/>
        </w:rPr>
      </w:pPr>
    </w:p>
    <w:p w:rsidR="00F953A1" w:rsidRPr="00DC11F5" w:rsidRDefault="00F953A1" w:rsidP="00915F7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953A1" w:rsidRPr="006E2AF4" w:rsidRDefault="00F953A1" w:rsidP="00915F7C">
      <w:pPr>
        <w:autoSpaceDE w:val="0"/>
        <w:autoSpaceDN w:val="0"/>
        <w:adjustRightInd w:val="0"/>
        <w:jc w:val="center"/>
        <w:rPr>
          <w:b/>
        </w:rPr>
      </w:pPr>
      <w:r w:rsidRPr="008A7E41">
        <w:rPr>
          <w:b/>
        </w:rPr>
        <w:t>Тест</w:t>
      </w:r>
    </w:p>
    <w:p w:rsidR="00F953A1" w:rsidRPr="006E2AF4" w:rsidRDefault="00F953A1" w:rsidP="00915F7C">
      <w:pPr>
        <w:spacing w:before="100" w:beforeAutospacing="1" w:after="100" w:afterAutospacing="1"/>
        <w:rPr>
          <w:b/>
          <w:bCs/>
        </w:rPr>
      </w:pPr>
      <w:r w:rsidRPr="006E2AF4">
        <w:t>1. Какое из перечисленных понятий не является предметом изучения культуры речи?</w:t>
      </w:r>
      <w:r w:rsidRPr="006E2AF4">
        <w:br/>
        <w:t>1) правильность речи</w:t>
      </w:r>
      <w:r w:rsidRPr="006E2AF4">
        <w:br/>
        <w:t>2) богатство речи</w:t>
      </w:r>
      <w:r w:rsidRPr="006E2AF4">
        <w:br/>
        <w:t>3) чистота речи</w:t>
      </w:r>
      <w:r w:rsidRPr="006E2AF4">
        <w:br/>
        <w:t>4) точность, ясность речи</w:t>
      </w:r>
      <w:r w:rsidRPr="006E2AF4">
        <w:br/>
      </w:r>
      <w:r w:rsidRPr="006E2AF4">
        <w:rPr>
          <w:b/>
          <w:bCs/>
        </w:rPr>
        <w:t>5) все является</w:t>
      </w:r>
    </w:p>
    <w:p w:rsidR="00F953A1" w:rsidRPr="006E2AF4" w:rsidRDefault="00F953A1" w:rsidP="00915F7C">
      <w:pPr>
        <w:spacing w:before="100" w:beforeAutospacing="1" w:after="100" w:afterAutospacing="1"/>
      </w:pPr>
      <w:r w:rsidRPr="006E2AF4">
        <w:t>2. Какая из перечисленных категорий не относится к имени существительному?</w:t>
      </w:r>
      <w:r w:rsidRPr="006E2AF4">
        <w:br/>
        <w:t>1) род</w:t>
      </w:r>
      <w:r w:rsidRPr="006E2AF4">
        <w:br/>
        <w:t>2) число</w:t>
      </w:r>
      <w:r w:rsidRPr="006E2AF4">
        <w:br/>
        <w:t>3) падеж</w:t>
      </w:r>
      <w:r w:rsidRPr="006E2AF4">
        <w:br/>
      </w:r>
      <w:r w:rsidRPr="006E2AF4">
        <w:rPr>
          <w:b/>
          <w:bCs/>
        </w:rPr>
        <w:t>4) время</w:t>
      </w:r>
      <w:r w:rsidRPr="006E2AF4">
        <w:br/>
        <w:t>5) склонение</w:t>
      </w:r>
    </w:p>
    <w:p w:rsidR="00F953A1" w:rsidRPr="006E2AF4" w:rsidRDefault="00F953A1" w:rsidP="00915F7C">
      <w:pPr>
        <w:spacing w:before="100" w:beforeAutospacing="1" w:after="100" w:afterAutospacing="1"/>
      </w:pPr>
      <w:r w:rsidRPr="006E2AF4">
        <w:t>3. Какое из следующих местоимений не является отрицательным?</w:t>
      </w:r>
      <w:r w:rsidRPr="006E2AF4">
        <w:br/>
        <w:t>1) ничем</w:t>
      </w:r>
      <w:r w:rsidRPr="006E2AF4">
        <w:br/>
        <w:t>2) никто</w:t>
      </w:r>
      <w:r w:rsidRPr="006E2AF4">
        <w:br/>
        <w:t>3) ни для кого</w:t>
      </w:r>
      <w:r w:rsidRPr="006E2AF4">
        <w:br/>
      </w:r>
      <w:r w:rsidRPr="006E2AF4">
        <w:rPr>
          <w:b/>
          <w:bCs/>
        </w:rPr>
        <w:t>4) некий</w:t>
      </w:r>
      <w:r w:rsidRPr="006E2AF4">
        <w:br/>
        <w:t>5) никакой</w:t>
      </w:r>
    </w:p>
    <w:p w:rsidR="00F953A1" w:rsidRPr="006E2AF4" w:rsidRDefault="00F953A1" w:rsidP="00915F7C">
      <w:pPr>
        <w:spacing w:before="100" w:beforeAutospacing="1" w:after="100" w:afterAutospacing="1"/>
      </w:pPr>
      <w:r w:rsidRPr="006E2AF4">
        <w:t>4. Диалог является характерной чертой какого функционального стиля?</w:t>
      </w:r>
      <w:r w:rsidRPr="006E2AF4">
        <w:br/>
        <w:t>1) научного</w:t>
      </w:r>
      <w:r w:rsidRPr="006E2AF4">
        <w:br/>
        <w:t>2) официально-делового</w:t>
      </w:r>
      <w:r w:rsidRPr="006E2AF4">
        <w:br/>
      </w:r>
      <w:r w:rsidRPr="006E2AF4">
        <w:rPr>
          <w:b/>
          <w:bCs/>
        </w:rPr>
        <w:t>3) разговорного</w:t>
      </w:r>
      <w:r w:rsidRPr="006E2AF4">
        <w:br/>
        <w:t>4) публицистического</w:t>
      </w:r>
      <w:r w:rsidRPr="006E2AF4">
        <w:br/>
        <w:t xml:space="preserve">5) никакого из перечисленных </w:t>
      </w:r>
    </w:p>
    <w:p w:rsidR="00F953A1" w:rsidRPr="006E2AF4" w:rsidRDefault="00F953A1" w:rsidP="00915F7C">
      <w:pPr>
        <w:spacing w:before="100" w:beforeAutospacing="1" w:after="100" w:afterAutospacing="1"/>
      </w:pPr>
      <w:r w:rsidRPr="006E2AF4">
        <w:t>5. Какая из следующих характеристик не относится к простому предложению?</w:t>
      </w:r>
      <w:r w:rsidRPr="006E2AF4">
        <w:br/>
        <w:t>1) полное/неполное</w:t>
      </w:r>
      <w:r w:rsidRPr="006E2AF4">
        <w:br/>
        <w:t>2) распространенное/нераспространенное</w:t>
      </w:r>
      <w:r w:rsidRPr="006E2AF4">
        <w:br/>
      </w:r>
      <w:r w:rsidRPr="006E2AF4">
        <w:rPr>
          <w:b/>
          <w:bCs/>
        </w:rPr>
        <w:t>3) бессоюзное/союзное</w:t>
      </w:r>
      <w:r w:rsidRPr="006E2AF4">
        <w:br/>
        <w:t>4) восклицательное/невосклицательное</w:t>
      </w:r>
      <w:r w:rsidRPr="006E2AF4">
        <w:br/>
        <w:t>5) осложненное/неосложненное</w:t>
      </w:r>
    </w:p>
    <w:p w:rsidR="00F953A1" w:rsidRPr="006E2AF4" w:rsidRDefault="00F953A1" w:rsidP="00915F7C">
      <w:pPr>
        <w:spacing w:before="100" w:beforeAutospacing="1" w:after="100" w:afterAutospacing="1"/>
      </w:pPr>
      <w:r w:rsidRPr="006E2AF4">
        <w:t>6. К какой части речи относятся следующие слова: «взлетая», «держась», «отложив»?</w:t>
      </w:r>
      <w:r w:rsidRPr="006E2AF4">
        <w:br/>
        <w:t>1) глагол</w:t>
      </w:r>
      <w:r w:rsidRPr="006E2AF4">
        <w:br/>
        <w:t>2) имя прилагательное</w:t>
      </w:r>
      <w:r w:rsidRPr="006E2AF4">
        <w:br/>
        <w:t>3) наречие</w:t>
      </w:r>
      <w:r w:rsidRPr="006E2AF4">
        <w:br/>
      </w:r>
      <w:r w:rsidRPr="006E2AF4">
        <w:rPr>
          <w:b/>
          <w:bCs/>
        </w:rPr>
        <w:t>4) деепричастие</w:t>
      </w:r>
      <w:r w:rsidRPr="006E2AF4">
        <w:br/>
        <w:t>5) причастие</w:t>
      </w:r>
    </w:p>
    <w:p w:rsidR="00F953A1" w:rsidRPr="006E2AF4" w:rsidRDefault="00F953A1" w:rsidP="00915F7C">
      <w:pPr>
        <w:spacing w:before="100" w:beforeAutospacing="1" w:after="100" w:afterAutospacing="1"/>
      </w:pPr>
      <w:r w:rsidRPr="006E2AF4">
        <w:t>7. Какой термин не является названием разряда местоимений?</w:t>
      </w:r>
      <w:r w:rsidRPr="006E2AF4">
        <w:br/>
        <w:t>1) неопределенные</w:t>
      </w:r>
      <w:r w:rsidRPr="006E2AF4">
        <w:br/>
        <w:t>2) личные</w:t>
      </w:r>
      <w:r w:rsidRPr="006E2AF4">
        <w:br/>
      </w:r>
      <w:r w:rsidRPr="006E2AF4">
        <w:rPr>
          <w:b/>
          <w:bCs/>
        </w:rPr>
        <w:t>3) образа действия</w:t>
      </w:r>
      <w:r w:rsidRPr="006E2AF4">
        <w:br/>
        <w:t>4) отрицательные</w:t>
      </w:r>
      <w:r w:rsidRPr="006E2AF4">
        <w:br/>
        <w:t xml:space="preserve">5) указательные </w:t>
      </w:r>
    </w:p>
    <w:p w:rsidR="00F953A1" w:rsidRPr="006E2AF4" w:rsidRDefault="00F953A1" w:rsidP="00915F7C">
      <w:pPr>
        <w:spacing w:before="100" w:beforeAutospacing="1" w:after="100" w:afterAutospacing="1"/>
      </w:pPr>
      <w:r w:rsidRPr="006E2AF4">
        <w:t>8. Определите тип сложного предложения: «Пожалел волк кобылу – оставил хвост да гриву».</w:t>
      </w:r>
      <w:r w:rsidRPr="006E2AF4">
        <w:br/>
      </w:r>
      <w:r w:rsidRPr="006E2AF4">
        <w:rPr>
          <w:b/>
          <w:bCs/>
        </w:rPr>
        <w:t>1) бессоюзное</w:t>
      </w:r>
      <w:r w:rsidRPr="006E2AF4">
        <w:br/>
        <w:t>2) сложноподчиненное</w:t>
      </w:r>
      <w:r w:rsidRPr="006E2AF4">
        <w:br/>
        <w:t>3) сложносочиненное</w:t>
      </w:r>
      <w:r w:rsidRPr="006E2AF4">
        <w:br/>
        <w:t>4) с разными типами связи</w:t>
      </w:r>
    </w:p>
    <w:p w:rsidR="00F953A1" w:rsidRPr="006E2AF4" w:rsidRDefault="00F953A1" w:rsidP="00915F7C">
      <w:pPr>
        <w:spacing w:before="100" w:beforeAutospacing="1" w:after="100" w:afterAutospacing="1"/>
      </w:pPr>
      <w:r w:rsidRPr="006E2AF4">
        <w:t>9. Какой из членов предложения не является второстепенным?</w:t>
      </w:r>
      <w:r w:rsidRPr="006E2AF4">
        <w:br/>
        <w:t>1) определение</w:t>
      </w:r>
      <w:r w:rsidRPr="006E2AF4">
        <w:br/>
      </w:r>
      <w:r w:rsidRPr="006E2AF4">
        <w:rPr>
          <w:b/>
          <w:bCs/>
        </w:rPr>
        <w:t>2) сказуемое</w:t>
      </w:r>
      <w:r w:rsidRPr="006E2AF4">
        <w:br/>
        <w:t>3) дополнение</w:t>
      </w:r>
      <w:r w:rsidRPr="006E2AF4">
        <w:br/>
        <w:t>4) обстоятельство</w:t>
      </w:r>
      <w:r w:rsidRPr="006E2AF4">
        <w:br/>
        <w:t>5) все являются второстепенными</w:t>
      </w:r>
    </w:p>
    <w:p w:rsidR="00F953A1" w:rsidRPr="006E2AF4" w:rsidRDefault="00F953A1" w:rsidP="00915F7C">
      <w:pPr>
        <w:spacing w:before="100" w:beforeAutospacing="1" w:after="100" w:afterAutospacing="1"/>
      </w:pPr>
      <w:r w:rsidRPr="006E2AF4">
        <w:t>10. Какое из перечисленных слов относится к высокому стилю?</w:t>
      </w:r>
      <w:r w:rsidRPr="006E2AF4">
        <w:br/>
        <w:t>1) гребень</w:t>
      </w:r>
      <w:r w:rsidRPr="006E2AF4">
        <w:br/>
        <w:t>2) шахматы</w:t>
      </w:r>
      <w:r w:rsidRPr="006E2AF4">
        <w:br/>
        <w:t>3) друг</w:t>
      </w:r>
      <w:r w:rsidRPr="006E2AF4">
        <w:br/>
        <w:t>4) любовь</w:t>
      </w:r>
      <w:r w:rsidRPr="006E2AF4">
        <w:br/>
      </w:r>
      <w:r w:rsidRPr="006E2AF4">
        <w:rPr>
          <w:b/>
          <w:bCs/>
        </w:rPr>
        <w:t>5) очи</w:t>
      </w:r>
    </w:p>
    <w:p w:rsidR="00F953A1" w:rsidRPr="006E2AF4" w:rsidRDefault="00F953A1" w:rsidP="00915F7C">
      <w:pPr>
        <w:spacing w:before="100" w:beforeAutospacing="1" w:after="100" w:afterAutospacing="1"/>
      </w:pPr>
      <w:r w:rsidRPr="006E2AF4">
        <w:t>11. Использование терминологии характерно для какого стиля?</w:t>
      </w:r>
      <w:r w:rsidRPr="006E2AF4">
        <w:br/>
      </w:r>
      <w:r w:rsidRPr="006E2AF4">
        <w:rPr>
          <w:b/>
          <w:bCs/>
        </w:rPr>
        <w:t>1) научного</w:t>
      </w:r>
      <w:r w:rsidRPr="006E2AF4">
        <w:br/>
        <w:t>2) официально-делового</w:t>
      </w:r>
      <w:r w:rsidRPr="006E2AF4">
        <w:br/>
        <w:t>3) разговорного</w:t>
      </w:r>
      <w:r w:rsidRPr="006E2AF4">
        <w:br/>
        <w:t>4) публицистического</w:t>
      </w:r>
      <w:r w:rsidRPr="006E2AF4">
        <w:br/>
        <w:t>5) художественного</w:t>
      </w:r>
    </w:p>
    <w:p w:rsidR="00F953A1" w:rsidRPr="006E2AF4" w:rsidRDefault="00F953A1" w:rsidP="00915F7C">
      <w:pPr>
        <w:spacing w:before="100" w:beforeAutospacing="1" w:after="100" w:afterAutospacing="1"/>
      </w:pPr>
      <w:r w:rsidRPr="006E2AF4">
        <w:t>12. Какой из перечисленных жанров не принадлежит к официально-деловому стилю?</w:t>
      </w:r>
      <w:r w:rsidRPr="006E2AF4">
        <w:br/>
        <w:t>1) заявление</w:t>
      </w:r>
      <w:r w:rsidRPr="006E2AF4">
        <w:br/>
        <w:t>2) справка</w:t>
      </w:r>
      <w:r w:rsidRPr="006E2AF4">
        <w:br/>
        <w:t>3) приказ</w:t>
      </w:r>
      <w:r w:rsidRPr="006E2AF4">
        <w:br/>
      </w:r>
      <w:r w:rsidRPr="006E2AF4">
        <w:rPr>
          <w:b/>
          <w:bCs/>
        </w:rPr>
        <w:t>4) заметка</w:t>
      </w:r>
      <w:r w:rsidRPr="006E2AF4">
        <w:br/>
        <w:t>5) должностная инструкция</w:t>
      </w:r>
    </w:p>
    <w:p w:rsidR="00F953A1" w:rsidRPr="006E2AF4" w:rsidRDefault="00F953A1" w:rsidP="00915F7C">
      <w:pPr>
        <w:spacing w:before="100" w:beforeAutospacing="1" w:after="100" w:afterAutospacing="1"/>
      </w:pPr>
      <w:r w:rsidRPr="006E2AF4">
        <w:t>13. К какому функциональному стилю относится следующий текст?</w:t>
      </w:r>
      <w:r w:rsidRPr="006E2AF4">
        <w:br/>
      </w:r>
      <w:r w:rsidRPr="006E2AF4">
        <w:rPr>
          <w:i/>
          <w:iCs/>
        </w:rPr>
        <w:t>«В ответ на Ваш запрос высылаем Вам каталог подписных изданий на вторую половину 1993года».</w:t>
      </w:r>
      <w:r w:rsidRPr="006E2AF4">
        <w:br/>
        <w:t>1) художественный</w:t>
      </w:r>
      <w:r w:rsidRPr="006E2AF4">
        <w:br/>
        <w:t>2) научный</w:t>
      </w:r>
      <w:r w:rsidRPr="006E2AF4">
        <w:br/>
      </w:r>
      <w:r w:rsidRPr="006E2AF4">
        <w:rPr>
          <w:b/>
          <w:bCs/>
        </w:rPr>
        <w:t>3) официально-деловой</w:t>
      </w:r>
      <w:r w:rsidRPr="006E2AF4">
        <w:br/>
        <w:t>4) публицистический</w:t>
      </w:r>
      <w:r w:rsidRPr="006E2AF4">
        <w:br/>
        <w:t>5) разговорный</w:t>
      </w:r>
    </w:p>
    <w:p w:rsidR="00F953A1" w:rsidRPr="006E2AF4" w:rsidRDefault="00F953A1" w:rsidP="00915F7C">
      <w:pPr>
        <w:spacing w:before="100" w:beforeAutospacing="1" w:after="100" w:afterAutospacing="1"/>
      </w:pPr>
      <w:r w:rsidRPr="006E2AF4">
        <w:t>14. К какому функциональному стилю относится следующий текст?</w:t>
      </w:r>
      <w:r w:rsidRPr="006E2AF4">
        <w:br/>
      </w:r>
      <w:r w:rsidRPr="006E2AF4">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6E2AF4">
        <w:br/>
        <w:t>1) художественный</w:t>
      </w:r>
      <w:r w:rsidRPr="006E2AF4">
        <w:br/>
        <w:t>2) научный</w:t>
      </w:r>
      <w:r w:rsidRPr="006E2AF4">
        <w:br/>
        <w:t>3) официально-деловой</w:t>
      </w:r>
      <w:r w:rsidRPr="006E2AF4">
        <w:br/>
        <w:t>4) публицистический</w:t>
      </w:r>
      <w:r w:rsidRPr="006E2AF4">
        <w:br/>
      </w:r>
      <w:r w:rsidRPr="006E2AF4">
        <w:rPr>
          <w:b/>
          <w:bCs/>
        </w:rPr>
        <w:t>5) разговорный</w:t>
      </w:r>
    </w:p>
    <w:p w:rsidR="00F953A1" w:rsidRPr="006E2AF4" w:rsidRDefault="00F953A1" w:rsidP="00915F7C">
      <w:pPr>
        <w:spacing w:before="100" w:beforeAutospacing="1" w:after="100" w:afterAutospacing="1"/>
      </w:pPr>
      <w:r w:rsidRPr="006E2AF4">
        <w:t>15. К какому функциональному стилю относится следующий текст?</w:t>
      </w:r>
      <w:r w:rsidRPr="006E2AF4">
        <w:br/>
      </w:r>
      <w:r w:rsidRPr="006E2AF4">
        <w:rPr>
          <w:i/>
          <w:iCs/>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6E2AF4">
        <w:br/>
        <w:t>1) художественный</w:t>
      </w:r>
      <w:r w:rsidRPr="006E2AF4">
        <w:br/>
        <w:t>2) научный</w:t>
      </w:r>
      <w:r w:rsidRPr="006E2AF4">
        <w:br/>
        <w:t>3) официально-деловой</w:t>
      </w:r>
      <w:r w:rsidRPr="006E2AF4">
        <w:br/>
      </w:r>
      <w:r w:rsidRPr="006E2AF4">
        <w:rPr>
          <w:b/>
          <w:bCs/>
        </w:rPr>
        <w:t>4) публицистический</w:t>
      </w:r>
      <w:r w:rsidRPr="006E2AF4">
        <w:br/>
        <w:t>5) разговорный</w:t>
      </w:r>
    </w:p>
    <w:p w:rsidR="00F953A1" w:rsidRPr="006E2AF4" w:rsidRDefault="00F953A1" w:rsidP="00915F7C">
      <w:pPr>
        <w:spacing w:before="100" w:beforeAutospacing="1" w:after="100" w:afterAutospacing="1"/>
      </w:pPr>
      <w:r w:rsidRPr="006E2AF4">
        <w:t>16. Какое из перечисленных слов является эмоционально окрашенным?</w:t>
      </w:r>
      <w:r w:rsidRPr="006E2AF4">
        <w:br/>
        <w:t>1) луна</w:t>
      </w:r>
      <w:r w:rsidRPr="006E2AF4">
        <w:br/>
        <w:t>2) стена</w:t>
      </w:r>
      <w:r w:rsidRPr="006E2AF4">
        <w:br/>
        <w:t>3) дом</w:t>
      </w:r>
      <w:r w:rsidRPr="006E2AF4">
        <w:br/>
      </w:r>
      <w:r w:rsidRPr="006E2AF4">
        <w:rPr>
          <w:b/>
          <w:bCs/>
        </w:rPr>
        <w:t>4) лисонька</w:t>
      </w:r>
      <w:r w:rsidRPr="006E2AF4">
        <w:br/>
        <w:t>5) велосипед</w:t>
      </w:r>
    </w:p>
    <w:p w:rsidR="00F953A1" w:rsidRPr="006E2AF4" w:rsidRDefault="00F953A1" w:rsidP="00915F7C">
      <w:pPr>
        <w:spacing w:before="100" w:beforeAutospacing="1" w:after="100" w:afterAutospacing="1"/>
      </w:pPr>
      <w:r w:rsidRPr="006E2AF4">
        <w:t>17. Какое из перечисленных понятий не является тропом (средством словесной образности)?</w:t>
      </w:r>
      <w:r w:rsidRPr="006E2AF4">
        <w:br/>
        <w:t>1) метафора</w:t>
      </w:r>
      <w:r w:rsidRPr="006E2AF4">
        <w:br/>
        <w:t>2) олицетворение</w:t>
      </w:r>
      <w:r w:rsidRPr="006E2AF4">
        <w:br/>
        <w:t>3) сравнение</w:t>
      </w:r>
      <w:r w:rsidRPr="006E2AF4">
        <w:br/>
      </w:r>
      <w:r w:rsidRPr="006E2AF4">
        <w:rPr>
          <w:b/>
          <w:bCs/>
        </w:rPr>
        <w:t>4) повтор</w:t>
      </w:r>
      <w:r w:rsidRPr="006E2AF4">
        <w:br/>
        <w:t>5) эпитет</w:t>
      </w:r>
    </w:p>
    <w:p w:rsidR="00F953A1" w:rsidRPr="006E2AF4" w:rsidRDefault="00F953A1" w:rsidP="00915F7C">
      <w:pPr>
        <w:spacing w:before="100" w:beforeAutospacing="1" w:after="100" w:afterAutospacing="1"/>
      </w:pPr>
      <w:r w:rsidRPr="006E2AF4">
        <w:t>18. Какое из следующих слов написано неправильно?</w:t>
      </w:r>
      <w:r w:rsidRPr="006E2AF4">
        <w:br/>
        <w:t>1) президент</w:t>
      </w:r>
      <w:r w:rsidRPr="006E2AF4">
        <w:br/>
      </w:r>
      <w:r w:rsidRPr="006E2AF4">
        <w:rPr>
          <w:b/>
          <w:bCs/>
        </w:rPr>
        <w:t>2) превилегия</w:t>
      </w:r>
      <w:r w:rsidRPr="006E2AF4">
        <w:br/>
        <w:t>3) приоритет</w:t>
      </w:r>
      <w:r w:rsidRPr="006E2AF4">
        <w:br/>
        <w:t>4) призреть</w:t>
      </w:r>
      <w:r w:rsidRPr="006E2AF4">
        <w:br/>
        <w:t xml:space="preserve">5) примитив </w:t>
      </w:r>
    </w:p>
    <w:p w:rsidR="00F953A1" w:rsidRPr="006E2AF4" w:rsidRDefault="00F953A1" w:rsidP="00915F7C">
      <w:pPr>
        <w:spacing w:before="100" w:beforeAutospacing="1" w:after="100" w:afterAutospacing="1"/>
      </w:pPr>
      <w:r w:rsidRPr="006E2AF4">
        <w:t>19. Как пишется слово (в)припрыжку?</w:t>
      </w:r>
      <w:r w:rsidRPr="006E2AF4">
        <w:br/>
      </w:r>
      <w:r w:rsidRPr="006E2AF4">
        <w:rPr>
          <w:b/>
          <w:bCs/>
        </w:rPr>
        <w:t>1) слитно</w:t>
      </w:r>
      <w:r w:rsidRPr="006E2AF4">
        <w:br/>
        <w:t>2) раздельно</w:t>
      </w:r>
      <w:r w:rsidRPr="006E2AF4">
        <w:br/>
        <w:t xml:space="preserve">3) через дефис </w:t>
      </w:r>
    </w:p>
    <w:p w:rsidR="00F953A1" w:rsidRPr="006E2AF4" w:rsidRDefault="00F953A1" w:rsidP="00915F7C">
      <w:pPr>
        <w:spacing w:before="100" w:beforeAutospacing="1" w:after="100" w:afterAutospacing="1"/>
      </w:pPr>
      <w:r w:rsidRPr="006E2AF4">
        <w:t>20. Какое из нижеследующих словосочетаний является неправильным?</w:t>
      </w:r>
      <w:r w:rsidRPr="006E2AF4">
        <w:br/>
        <w:t>1) я скучал по Вас</w:t>
      </w:r>
      <w:r w:rsidRPr="006E2AF4">
        <w:br/>
      </w:r>
      <w:r w:rsidRPr="006E2AF4">
        <w:rPr>
          <w:b/>
          <w:bCs/>
        </w:rPr>
        <w:t>2) согласно приказа</w:t>
      </w:r>
      <w:r w:rsidRPr="006E2AF4">
        <w:br/>
        <w:t>3) благодаря руководству</w:t>
      </w:r>
      <w:r w:rsidRPr="006E2AF4">
        <w:br/>
        <w:t>4) оплатить проезд</w:t>
      </w:r>
      <w:r w:rsidRPr="006E2AF4">
        <w:br/>
        <w:t>5) все правильные</w:t>
      </w:r>
    </w:p>
    <w:p w:rsidR="00F953A1" w:rsidRPr="006E2AF4" w:rsidRDefault="00F953A1" w:rsidP="00915F7C">
      <w:pPr>
        <w:spacing w:before="100" w:beforeAutospacing="1" w:after="100" w:afterAutospacing="1"/>
      </w:pPr>
      <w:r w:rsidRPr="006E2AF4">
        <w:t>21. Какое из следующих слов написано ошибочно?</w:t>
      </w:r>
      <w:r w:rsidRPr="006E2AF4">
        <w:br/>
        <w:t>1) деревянный</w:t>
      </w:r>
      <w:r w:rsidRPr="006E2AF4">
        <w:br/>
        <w:t>2) глиняный</w:t>
      </w:r>
      <w:r w:rsidRPr="006E2AF4">
        <w:br/>
        <w:t>3) каменный</w:t>
      </w:r>
      <w:r w:rsidRPr="006E2AF4">
        <w:br/>
      </w:r>
      <w:r w:rsidRPr="006E2AF4">
        <w:rPr>
          <w:b/>
          <w:bCs/>
        </w:rPr>
        <w:t>4) оловяный</w:t>
      </w:r>
      <w:r w:rsidRPr="006E2AF4">
        <w:br/>
        <w:t>5) квашеный</w:t>
      </w:r>
    </w:p>
    <w:p w:rsidR="00F953A1" w:rsidRPr="006E2AF4" w:rsidRDefault="00F953A1" w:rsidP="00915F7C">
      <w:pPr>
        <w:spacing w:before="100" w:beforeAutospacing="1" w:after="100" w:afterAutospacing="1"/>
      </w:pPr>
      <w:r w:rsidRPr="006E2AF4">
        <w:t>22. Какое из следующих наречий написано ошибочно?</w:t>
      </w:r>
      <w:r w:rsidRPr="006E2AF4">
        <w:br/>
        <w:t>1) точь-в-точь</w:t>
      </w:r>
      <w:r w:rsidRPr="006E2AF4">
        <w:br/>
        <w:t>2) в-пятых</w:t>
      </w:r>
      <w:r w:rsidRPr="006E2AF4">
        <w:br/>
        <w:t>3) где-нибудь</w:t>
      </w:r>
      <w:r w:rsidRPr="006E2AF4">
        <w:br/>
      </w:r>
      <w:r w:rsidRPr="006E2AF4">
        <w:rPr>
          <w:b/>
          <w:bCs/>
        </w:rPr>
        <w:t>4) по-минутно</w:t>
      </w:r>
      <w:r w:rsidRPr="006E2AF4">
        <w:br/>
        <w:t>5) по-гречески</w:t>
      </w:r>
    </w:p>
    <w:p w:rsidR="00F953A1" w:rsidRPr="006E2AF4" w:rsidRDefault="00F953A1" w:rsidP="00915F7C">
      <w:pPr>
        <w:spacing w:before="100" w:beforeAutospacing="1" w:after="100" w:afterAutospacing="1"/>
      </w:pPr>
      <w:r w:rsidRPr="006E2AF4">
        <w:t>23. Как пишется слово (во)первых?</w:t>
      </w:r>
      <w:r w:rsidRPr="006E2AF4">
        <w:br/>
        <w:t>1) слитно</w:t>
      </w:r>
      <w:r w:rsidRPr="006E2AF4">
        <w:br/>
        <w:t>2) раздельно</w:t>
      </w:r>
      <w:r w:rsidRPr="006E2AF4">
        <w:br/>
      </w:r>
      <w:r w:rsidRPr="006E2AF4">
        <w:rPr>
          <w:b/>
          <w:bCs/>
        </w:rPr>
        <w:t>3) через дефис</w:t>
      </w:r>
    </w:p>
    <w:p w:rsidR="00F953A1" w:rsidRPr="006E2AF4" w:rsidRDefault="00F953A1" w:rsidP="00915F7C">
      <w:pPr>
        <w:spacing w:before="100" w:beforeAutospacing="1" w:after="100" w:afterAutospacing="1"/>
      </w:pPr>
      <w:r w:rsidRPr="006E2AF4">
        <w:t>24. Какое значение имеет приставка в слове «прибывать»?</w:t>
      </w:r>
      <w:r w:rsidRPr="006E2AF4">
        <w:br/>
        <w:t>1) присоединения</w:t>
      </w:r>
      <w:r w:rsidRPr="006E2AF4">
        <w:br/>
      </w:r>
      <w:r w:rsidRPr="006E2AF4">
        <w:rPr>
          <w:b/>
          <w:bCs/>
        </w:rPr>
        <w:t>2) приближения</w:t>
      </w:r>
      <w:r w:rsidRPr="006E2AF4">
        <w:br/>
        <w:t>3) неполноты действия</w:t>
      </w:r>
      <w:r w:rsidRPr="006E2AF4">
        <w:br/>
        <w:t>4) высшей степени качества</w:t>
      </w:r>
      <w:r w:rsidRPr="006E2AF4">
        <w:br/>
        <w:t>5) перехода за пределы нормы</w:t>
      </w:r>
    </w:p>
    <w:p w:rsidR="00F953A1" w:rsidRPr="006E2AF4" w:rsidRDefault="00F953A1" w:rsidP="00915F7C">
      <w:pPr>
        <w:spacing w:before="100" w:beforeAutospacing="1" w:after="100" w:afterAutospacing="1"/>
      </w:pPr>
      <w:r w:rsidRPr="006E2AF4">
        <w:t>25. Какое из следующих слов написано неправильно?</w:t>
      </w:r>
      <w:r w:rsidRPr="006E2AF4">
        <w:br/>
        <w:t>1) пол-яблока</w:t>
      </w:r>
      <w:r w:rsidRPr="006E2AF4">
        <w:br/>
        <w:t>2) пол-лимона</w:t>
      </w:r>
      <w:r w:rsidRPr="006E2AF4">
        <w:br/>
        <w:t>3) пол-Нижнего</w:t>
      </w:r>
      <w:r w:rsidRPr="006E2AF4">
        <w:br/>
        <w:t>4) полмандарина</w:t>
      </w:r>
      <w:r w:rsidRPr="006E2AF4">
        <w:br/>
      </w:r>
      <w:r w:rsidRPr="006E2AF4">
        <w:rPr>
          <w:b/>
          <w:bCs/>
        </w:rPr>
        <w:t>5) пол-стакана</w:t>
      </w:r>
    </w:p>
    <w:p w:rsidR="00F953A1" w:rsidRPr="006E2AF4" w:rsidRDefault="00F953A1" w:rsidP="00915F7C">
      <w:pPr>
        <w:spacing w:before="100" w:beforeAutospacing="1" w:after="100" w:afterAutospacing="1"/>
      </w:pPr>
      <w:r w:rsidRPr="006E2AF4">
        <w:t>26. Какое слово написано неправильно?</w:t>
      </w:r>
      <w:r w:rsidRPr="006E2AF4">
        <w:br/>
        <w:t>1) горит</w:t>
      </w:r>
      <w:r w:rsidRPr="006E2AF4">
        <w:br/>
        <w:t>2) загар</w:t>
      </w:r>
      <w:r w:rsidRPr="006E2AF4">
        <w:br/>
        <w:t>3) пригарь</w:t>
      </w:r>
      <w:r w:rsidRPr="006E2AF4">
        <w:br/>
        <w:t>4) огарочек</w:t>
      </w:r>
      <w:r w:rsidRPr="006E2AF4">
        <w:br/>
      </w:r>
      <w:r w:rsidRPr="006E2AF4">
        <w:rPr>
          <w:b/>
          <w:bCs/>
        </w:rPr>
        <w:t>5) гарячка</w:t>
      </w:r>
    </w:p>
    <w:p w:rsidR="00F953A1" w:rsidRPr="006E2AF4" w:rsidRDefault="00F953A1" w:rsidP="00915F7C">
      <w:pPr>
        <w:spacing w:before="100" w:beforeAutospacing="1" w:after="100" w:afterAutospacing="1"/>
      </w:pPr>
      <w:r w:rsidRPr="006E2AF4">
        <w:t>27. Какой из следующих фразеологизмов носит просторечный характер?</w:t>
      </w:r>
      <w:r w:rsidRPr="006E2AF4">
        <w:br/>
        <w:t>1) цыплят по осени считают</w:t>
      </w:r>
      <w:r w:rsidRPr="006E2AF4">
        <w:br/>
        <w:t>2) между небом и землей</w:t>
      </w:r>
      <w:r w:rsidRPr="006E2AF4">
        <w:br/>
        <w:t>3) не хлебом единым жив человек</w:t>
      </w:r>
      <w:r w:rsidRPr="006E2AF4">
        <w:br/>
      </w:r>
      <w:r w:rsidRPr="006E2AF4">
        <w:rPr>
          <w:b/>
          <w:bCs/>
        </w:rPr>
        <w:t>4) у черта на куличиках</w:t>
      </w:r>
      <w:r w:rsidRPr="006E2AF4">
        <w:br/>
        <w:t>5) семь пятниц на неделе</w:t>
      </w:r>
    </w:p>
    <w:p w:rsidR="00F953A1" w:rsidRPr="00DC11F5" w:rsidRDefault="00F953A1" w:rsidP="00915F7C">
      <w:pPr>
        <w:spacing w:before="100" w:beforeAutospacing="1" w:after="100" w:afterAutospacing="1"/>
      </w:pPr>
      <w:r w:rsidRPr="006E2AF4">
        <w:t>28. Какое из перечисленных слов является эмоционально окрашенным?</w:t>
      </w:r>
      <w:r w:rsidRPr="006E2AF4">
        <w:br/>
      </w:r>
      <w:r w:rsidRPr="006E2AF4">
        <w:rPr>
          <w:b/>
          <w:bCs/>
        </w:rPr>
        <w:t>1) домище</w:t>
      </w:r>
      <w:r w:rsidRPr="006E2AF4">
        <w:br/>
        <w:t>2) стена</w:t>
      </w:r>
      <w:r w:rsidRPr="006E2AF4">
        <w:br/>
        <w:t>3) море</w:t>
      </w:r>
      <w:r w:rsidRPr="006E2AF4">
        <w:br/>
        <w:t>4) чемодан</w:t>
      </w:r>
      <w:r w:rsidRPr="006E2AF4">
        <w:br/>
        <w:t>5) велосипед</w:t>
      </w:r>
    </w:p>
    <w:p w:rsidR="00F953A1" w:rsidRPr="00DC11F5" w:rsidRDefault="00F953A1" w:rsidP="00915F7C">
      <w:pPr>
        <w:autoSpaceDE w:val="0"/>
        <w:autoSpaceDN w:val="0"/>
        <w:adjustRightInd w:val="0"/>
        <w:jc w:val="center"/>
        <w:rPr>
          <w:b/>
          <w:bCs/>
        </w:rPr>
      </w:pPr>
      <w:r w:rsidRPr="00DC11F5">
        <w:rPr>
          <w:b/>
          <w:bCs/>
        </w:rPr>
        <w:t>Прим</w:t>
      </w:r>
      <w:r>
        <w:rPr>
          <w:b/>
          <w:bCs/>
        </w:rPr>
        <w:t xml:space="preserve">ерный список вопросов </w:t>
      </w:r>
    </w:p>
    <w:p w:rsidR="00F953A1" w:rsidRDefault="00F953A1" w:rsidP="00915F7C">
      <w:pPr>
        <w:autoSpaceDE w:val="0"/>
        <w:autoSpaceDN w:val="0"/>
        <w:adjustRightInd w:val="0"/>
        <w:jc w:val="center"/>
        <w:rPr>
          <w:b/>
          <w:bCs/>
        </w:rPr>
      </w:pPr>
    </w:p>
    <w:p w:rsidR="00F953A1" w:rsidRPr="00051A1D" w:rsidRDefault="00F953A1" w:rsidP="00915F7C">
      <w:pPr>
        <w:numPr>
          <w:ilvl w:val="0"/>
          <w:numId w:val="33"/>
        </w:numPr>
        <w:spacing w:before="100" w:beforeAutospacing="1" w:after="100" w:afterAutospacing="1"/>
        <w:rPr>
          <w:color w:val="000000"/>
        </w:rPr>
      </w:pPr>
      <w:r w:rsidRPr="00051A1D">
        <w:rPr>
          <w:color w:val="000000"/>
        </w:rPr>
        <w:t>Понятие о культуре речи.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Язык и речь.</w:t>
      </w:r>
    </w:p>
    <w:p w:rsidR="00F953A1" w:rsidRPr="00051A1D" w:rsidRDefault="00F953A1" w:rsidP="00915F7C">
      <w:pPr>
        <w:numPr>
          <w:ilvl w:val="0"/>
          <w:numId w:val="33"/>
        </w:numPr>
        <w:spacing w:before="100" w:beforeAutospacing="1" w:after="100" w:afterAutospacing="1"/>
        <w:rPr>
          <w:color w:val="000000"/>
        </w:rPr>
      </w:pPr>
      <w:r w:rsidRPr="00051A1D">
        <w:rPr>
          <w:color w:val="000000"/>
        </w:rPr>
        <w:t>Понятие о языковой норме.</w:t>
      </w:r>
    </w:p>
    <w:p w:rsidR="00F953A1" w:rsidRPr="00051A1D" w:rsidRDefault="00F953A1" w:rsidP="00915F7C">
      <w:pPr>
        <w:numPr>
          <w:ilvl w:val="0"/>
          <w:numId w:val="33"/>
        </w:numPr>
        <w:spacing w:before="100" w:beforeAutospacing="1" w:after="100" w:afterAutospacing="1"/>
        <w:rPr>
          <w:color w:val="000000"/>
        </w:rPr>
      </w:pPr>
      <w:r w:rsidRPr="00051A1D">
        <w:rPr>
          <w:color w:val="000000"/>
        </w:rPr>
        <w:t>Орфоэпические нормы.</w:t>
      </w:r>
    </w:p>
    <w:p w:rsidR="00F953A1" w:rsidRPr="00051A1D" w:rsidRDefault="00F953A1" w:rsidP="00915F7C">
      <w:pPr>
        <w:numPr>
          <w:ilvl w:val="0"/>
          <w:numId w:val="33"/>
        </w:numPr>
        <w:spacing w:before="100" w:beforeAutospacing="1" w:after="100" w:afterAutospacing="1"/>
        <w:rPr>
          <w:color w:val="000000"/>
        </w:rPr>
      </w:pPr>
      <w:r w:rsidRPr="00051A1D">
        <w:rPr>
          <w:color w:val="000000"/>
        </w:rPr>
        <w:t>Лексические нормы.</w:t>
      </w:r>
    </w:p>
    <w:p w:rsidR="00F953A1" w:rsidRPr="00051A1D" w:rsidRDefault="00F953A1" w:rsidP="00915F7C">
      <w:pPr>
        <w:numPr>
          <w:ilvl w:val="0"/>
          <w:numId w:val="33"/>
        </w:numPr>
        <w:spacing w:before="100" w:beforeAutospacing="1" w:after="100" w:afterAutospacing="1"/>
        <w:rPr>
          <w:color w:val="000000"/>
        </w:rPr>
      </w:pPr>
      <w:r w:rsidRPr="00051A1D">
        <w:rPr>
          <w:color w:val="000000"/>
        </w:rPr>
        <w:t>Правила использования морфологических форм</w:t>
      </w:r>
    </w:p>
    <w:p w:rsidR="00F953A1" w:rsidRPr="00051A1D" w:rsidRDefault="00F953A1" w:rsidP="00915F7C">
      <w:pPr>
        <w:numPr>
          <w:ilvl w:val="0"/>
          <w:numId w:val="33"/>
        </w:numPr>
        <w:spacing w:before="100" w:beforeAutospacing="1" w:after="100" w:afterAutospacing="1"/>
        <w:rPr>
          <w:color w:val="000000"/>
        </w:rPr>
      </w:pPr>
      <w:r w:rsidRPr="00051A1D">
        <w:rPr>
          <w:color w:val="000000"/>
        </w:rPr>
        <w:t>Синтаксические нормы.</w:t>
      </w:r>
    </w:p>
    <w:p w:rsidR="00F953A1" w:rsidRPr="00051A1D" w:rsidRDefault="00F953A1" w:rsidP="00915F7C">
      <w:pPr>
        <w:numPr>
          <w:ilvl w:val="0"/>
          <w:numId w:val="33"/>
        </w:numPr>
        <w:spacing w:before="100" w:beforeAutospacing="1" w:after="100" w:afterAutospacing="1"/>
        <w:rPr>
          <w:color w:val="000000"/>
        </w:rPr>
      </w:pPr>
      <w:r w:rsidRPr="00051A1D">
        <w:rPr>
          <w:color w:val="000000"/>
        </w:rPr>
        <w:t>Национальный язык и литературный язык как высшая форма его существования.</w:t>
      </w:r>
    </w:p>
    <w:p w:rsidR="00F953A1" w:rsidRPr="00051A1D" w:rsidRDefault="00F953A1" w:rsidP="00915F7C">
      <w:pPr>
        <w:numPr>
          <w:ilvl w:val="0"/>
          <w:numId w:val="33"/>
        </w:numPr>
        <w:spacing w:before="100" w:beforeAutospacing="1" w:after="100" w:afterAutospacing="1"/>
        <w:rPr>
          <w:color w:val="000000"/>
        </w:rPr>
      </w:pPr>
      <w:r w:rsidRPr="00051A1D">
        <w:rPr>
          <w:color w:val="000000"/>
        </w:rPr>
        <w:t>Нелитературные формы существования языка.</w:t>
      </w:r>
    </w:p>
    <w:p w:rsidR="00F953A1" w:rsidRPr="00051A1D" w:rsidRDefault="00F953A1" w:rsidP="00915F7C">
      <w:pPr>
        <w:numPr>
          <w:ilvl w:val="0"/>
          <w:numId w:val="33"/>
        </w:numPr>
        <w:spacing w:before="100" w:beforeAutospacing="1" w:after="100" w:afterAutospacing="1"/>
        <w:rPr>
          <w:color w:val="000000"/>
        </w:rPr>
      </w:pPr>
      <w:r w:rsidRPr="00051A1D">
        <w:rPr>
          <w:color w:val="000000"/>
        </w:rPr>
        <w:t>Классификация стилей.</w:t>
      </w:r>
    </w:p>
    <w:p w:rsidR="00F953A1" w:rsidRPr="00051A1D" w:rsidRDefault="00F953A1" w:rsidP="00915F7C">
      <w:pPr>
        <w:numPr>
          <w:ilvl w:val="0"/>
          <w:numId w:val="33"/>
        </w:numPr>
        <w:spacing w:before="100" w:beforeAutospacing="1" w:after="100" w:afterAutospacing="1"/>
        <w:rPr>
          <w:color w:val="000000"/>
        </w:rPr>
      </w:pPr>
      <w:r w:rsidRPr="00051A1D">
        <w:rPr>
          <w:color w:val="000000"/>
        </w:rPr>
        <w:t>Официально-деловой стиль.</w:t>
      </w:r>
    </w:p>
    <w:p w:rsidR="00F953A1" w:rsidRPr="00051A1D" w:rsidRDefault="00F953A1" w:rsidP="00915F7C">
      <w:pPr>
        <w:numPr>
          <w:ilvl w:val="0"/>
          <w:numId w:val="33"/>
        </w:numPr>
        <w:spacing w:before="100" w:beforeAutospacing="1" w:after="100" w:afterAutospacing="1"/>
        <w:rPr>
          <w:color w:val="000000"/>
        </w:rPr>
      </w:pPr>
      <w:r w:rsidRPr="00051A1D">
        <w:rPr>
          <w:color w:val="000000"/>
        </w:rPr>
        <w:t>Научный стиль.</w:t>
      </w:r>
    </w:p>
    <w:p w:rsidR="00F953A1" w:rsidRPr="00051A1D" w:rsidRDefault="00F953A1" w:rsidP="00915F7C">
      <w:pPr>
        <w:numPr>
          <w:ilvl w:val="0"/>
          <w:numId w:val="33"/>
        </w:numPr>
        <w:spacing w:before="100" w:beforeAutospacing="1" w:after="100" w:afterAutospacing="1"/>
        <w:rPr>
          <w:color w:val="000000"/>
        </w:rPr>
      </w:pPr>
      <w:r w:rsidRPr="00051A1D">
        <w:rPr>
          <w:color w:val="000000"/>
        </w:rPr>
        <w:t>Публицистический стиль.</w:t>
      </w:r>
    </w:p>
    <w:p w:rsidR="00F953A1" w:rsidRPr="00051A1D" w:rsidRDefault="00F953A1" w:rsidP="00915F7C">
      <w:pPr>
        <w:numPr>
          <w:ilvl w:val="0"/>
          <w:numId w:val="33"/>
        </w:numPr>
        <w:spacing w:before="100" w:beforeAutospacing="1" w:after="100" w:afterAutospacing="1"/>
        <w:rPr>
          <w:color w:val="000000"/>
        </w:rPr>
      </w:pPr>
      <w:r w:rsidRPr="00051A1D">
        <w:rPr>
          <w:color w:val="000000"/>
        </w:rPr>
        <w:t>Разговорный и художественный стиль.</w:t>
      </w:r>
    </w:p>
    <w:p w:rsidR="00F953A1" w:rsidRPr="00051A1D" w:rsidRDefault="00F953A1" w:rsidP="00915F7C">
      <w:pPr>
        <w:numPr>
          <w:ilvl w:val="0"/>
          <w:numId w:val="33"/>
        </w:numPr>
        <w:spacing w:before="100" w:beforeAutospacing="1" w:after="100" w:afterAutospacing="1"/>
        <w:rPr>
          <w:color w:val="000000"/>
        </w:rPr>
      </w:pPr>
      <w:r w:rsidRPr="00051A1D">
        <w:rPr>
          <w:color w:val="000000"/>
        </w:rPr>
        <w:t>Основные единицы речевого общения.</w:t>
      </w:r>
    </w:p>
    <w:p w:rsidR="00F953A1" w:rsidRPr="00051A1D" w:rsidRDefault="00F953A1" w:rsidP="00915F7C">
      <w:pPr>
        <w:numPr>
          <w:ilvl w:val="0"/>
          <w:numId w:val="33"/>
        </w:numPr>
        <w:spacing w:before="100" w:beforeAutospacing="1" w:after="100" w:afterAutospacing="1"/>
        <w:rPr>
          <w:color w:val="000000"/>
        </w:rPr>
      </w:pPr>
      <w:r w:rsidRPr="00051A1D">
        <w:rPr>
          <w:color w:val="000000"/>
        </w:rPr>
        <w:t>Организационные принципы речевой коммуникации.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Эффективная речевая коммуникация.  Психологические принципы общения.</w:t>
      </w:r>
    </w:p>
    <w:p w:rsidR="00F953A1" w:rsidRPr="00051A1D" w:rsidRDefault="00F953A1" w:rsidP="00915F7C">
      <w:pPr>
        <w:numPr>
          <w:ilvl w:val="0"/>
          <w:numId w:val="33"/>
        </w:numPr>
        <w:spacing w:before="100" w:beforeAutospacing="1" w:after="100" w:afterAutospacing="1"/>
        <w:rPr>
          <w:color w:val="000000"/>
        </w:rPr>
      </w:pPr>
      <w:r w:rsidRPr="00051A1D">
        <w:rPr>
          <w:color w:val="000000"/>
        </w:rPr>
        <w:t>Умение слушать, виды слушания (рефлексивное и нерефлексивное) и условия эффективного слушания.</w:t>
      </w:r>
    </w:p>
    <w:p w:rsidR="00F953A1" w:rsidRPr="00051A1D" w:rsidRDefault="00F953A1" w:rsidP="00915F7C">
      <w:pPr>
        <w:numPr>
          <w:ilvl w:val="0"/>
          <w:numId w:val="33"/>
        </w:numPr>
        <w:spacing w:before="100" w:beforeAutospacing="1" w:after="100" w:afterAutospacing="1"/>
        <w:rPr>
          <w:color w:val="000000"/>
        </w:rPr>
      </w:pPr>
      <w:r w:rsidRPr="00051A1D">
        <w:rPr>
          <w:color w:val="000000"/>
        </w:rPr>
        <w:t>Понятия «ораторское искусство», «риторика», «красноречие». Роды и виды красноречия. Основные этапы подготовки ораторской речи.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Части выступления. Методы изложения (преподнесения) материала. Ораторские приемы поддержания внимания у слушателей.</w:t>
      </w:r>
    </w:p>
    <w:p w:rsidR="00F953A1" w:rsidRPr="00051A1D" w:rsidRDefault="00F953A1" w:rsidP="00915F7C">
      <w:pPr>
        <w:numPr>
          <w:ilvl w:val="0"/>
          <w:numId w:val="33"/>
        </w:numPr>
        <w:spacing w:before="100" w:beforeAutospacing="1" w:after="100" w:afterAutospacing="1"/>
        <w:rPr>
          <w:color w:val="000000"/>
        </w:rPr>
      </w:pPr>
      <w:r w:rsidRPr="00051A1D">
        <w:rPr>
          <w:color w:val="000000"/>
        </w:rPr>
        <w:t>Классификация типов документов.</w:t>
      </w:r>
    </w:p>
    <w:p w:rsidR="00F953A1" w:rsidRPr="00051A1D" w:rsidRDefault="00F953A1" w:rsidP="00915F7C">
      <w:pPr>
        <w:numPr>
          <w:ilvl w:val="0"/>
          <w:numId w:val="33"/>
        </w:numPr>
        <w:spacing w:before="100" w:beforeAutospacing="1" w:after="100" w:afterAutospacing="1"/>
        <w:rPr>
          <w:color w:val="000000"/>
        </w:rPr>
      </w:pPr>
      <w:r w:rsidRPr="00051A1D">
        <w:rPr>
          <w:color w:val="000000"/>
        </w:rPr>
        <w:t>Реклама в деловой речи.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Деловое общение. Деловая беседа.</w:t>
      </w:r>
    </w:p>
    <w:p w:rsidR="00F953A1" w:rsidRPr="00051A1D" w:rsidRDefault="00F953A1" w:rsidP="00915F7C">
      <w:pPr>
        <w:numPr>
          <w:ilvl w:val="0"/>
          <w:numId w:val="33"/>
        </w:numPr>
        <w:spacing w:before="100" w:beforeAutospacing="1" w:after="100" w:afterAutospacing="1"/>
        <w:rPr>
          <w:color w:val="000000"/>
        </w:rPr>
      </w:pPr>
      <w:r w:rsidRPr="00051A1D">
        <w:rPr>
          <w:color w:val="000000"/>
        </w:rPr>
        <w:t>Деловое совещание. Телефонный разговор.</w:t>
      </w:r>
    </w:p>
    <w:p w:rsidR="00F953A1" w:rsidRPr="00051A1D" w:rsidRDefault="00F953A1" w:rsidP="00915F7C">
      <w:pPr>
        <w:numPr>
          <w:ilvl w:val="0"/>
          <w:numId w:val="33"/>
        </w:numPr>
        <w:spacing w:before="100" w:beforeAutospacing="1" w:after="100" w:afterAutospacing="1"/>
        <w:rPr>
          <w:color w:val="000000"/>
        </w:rPr>
      </w:pPr>
      <w:r w:rsidRPr="00051A1D">
        <w:rPr>
          <w:color w:val="000000"/>
        </w:rPr>
        <w:t>Коммуникативный аспект культуры речи.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Этический аспект культуры речи.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Трудные случаи орфографии и пунктуации.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Выразительные средства языка.</w:t>
      </w:r>
    </w:p>
    <w:p w:rsidR="00F953A1" w:rsidRPr="00DC11F5" w:rsidRDefault="00F953A1" w:rsidP="00915F7C">
      <w:pPr>
        <w:autoSpaceDE w:val="0"/>
        <w:autoSpaceDN w:val="0"/>
        <w:adjustRightInd w:val="0"/>
        <w:rPr>
          <w:b/>
          <w:bCs/>
        </w:rPr>
      </w:pPr>
    </w:p>
    <w:p w:rsidR="00F953A1" w:rsidRPr="00051A1D" w:rsidRDefault="00F953A1" w:rsidP="00915F7C">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953A1" w:rsidRDefault="00F953A1" w:rsidP="00915F7C">
      <w:pPr>
        <w:ind w:firstLine="709"/>
        <w:jc w:val="both"/>
        <w:rPr>
          <w:i/>
        </w:rPr>
      </w:pPr>
    </w:p>
    <w:p w:rsidR="00F953A1" w:rsidRPr="00BF46C4" w:rsidRDefault="00F953A1" w:rsidP="00915F7C">
      <w:pPr>
        <w:ind w:firstLine="709"/>
        <w:jc w:val="both"/>
        <w:rPr>
          <w:i/>
        </w:rPr>
      </w:pPr>
    </w:p>
    <w:p w:rsidR="00F953A1" w:rsidRPr="00051A1D" w:rsidRDefault="00F953A1" w:rsidP="00915F7C">
      <w:pPr>
        <w:ind w:firstLine="709"/>
        <w:jc w:val="center"/>
        <w:rPr>
          <w:i/>
        </w:rPr>
      </w:pPr>
      <w:r w:rsidRPr="00051A1D">
        <w:rPr>
          <w:i/>
        </w:rPr>
        <w:t>Комплексное проблемно-аналитическое задание</w:t>
      </w:r>
    </w:p>
    <w:p w:rsidR="00F953A1" w:rsidRPr="00051A1D" w:rsidRDefault="00F953A1" w:rsidP="00915F7C">
      <w:pPr>
        <w:ind w:firstLine="709"/>
        <w:jc w:val="both"/>
        <w:rPr>
          <w:i/>
        </w:rPr>
      </w:pPr>
    </w:p>
    <w:p w:rsidR="00F953A1" w:rsidRPr="00051A1D" w:rsidRDefault="00F953A1" w:rsidP="00915F7C">
      <w:pPr>
        <w:ind w:firstLine="709"/>
        <w:jc w:val="both"/>
        <w:rPr>
          <w:i/>
        </w:rPr>
      </w:pPr>
      <w:r w:rsidRPr="00051A1D">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F953A1" w:rsidRPr="00051A1D" w:rsidRDefault="00F953A1" w:rsidP="00915F7C">
      <w:pPr>
        <w:spacing w:before="100" w:beforeAutospacing="1" w:after="100" w:afterAutospacing="1"/>
        <w:jc w:val="both"/>
        <w:rPr>
          <w:color w:val="000000"/>
        </w:rPr>
      </w:pPr>
      <w:r w:rsidRPr="00051A1D">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F953A1" w:rsidRPr="00051A1D" w:rsidRDefault="00F953A1" w:rsidP="00915F7C">
      <w:pPr>
        <w:spacing w:before="100" w:beforeAutospacing="1" w:after="100" w:afterAutospacing="1"/>
        <w:jc w:val="both"/>
        <w:rPr>
          <w:color w:val="000000"/>
        </w:rPr>
      </w:pPr>
      <w:r w:rsidRPr="00051A1D">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F953A1" w:rsidRPr="002A001F" w:rsidRDefault="00F953A1" w:rsidP="00915F7C">
      <w:pPr>
        <w:pStyle w:val="a7"/>
        <w:jc w:val="center"/>
        <w:rPr>
          <w:rFonts w:ascii="Times New Roman" w:hAnsi="Times New Roman"/>
          <w:i/>
          <w:color w:val="000000"/>
          <w:sz w:val="24"/>
          <w:szCs w:val="24"/>
        </w:rPr>
      </w:pPr>
      <w:r>
        <w:rPr>
          <w:rFonts w:ascii="Times New Roman" w:hAnsi="Times New Roman"/>
          <w:i/>
          <w:color w:val="000000"/>
          <w:sz w:val="24"/>
          <w:szCs w:val="24"/>
        </w:rPr>
        <w:t>Практические задания</w:t>
      </w:r>
    </w:p>
    <w:p w:rsidR="00F953A1" w:rsidRPr="00713FCC" w:rsidRDefault="00F953A1" w:rsidP="00915F7C">
      <w:pPr>
        <w:spacing w:before="100" w:beforeAutospacing="1" w:after="100" w:afterAutospacing="1"/>
        <w:ind w:right="-81" w:firstLine="708"/>
        <w:jc w:val="both"/>
      </w:pPr>
      <w:r w:rsidRPr="002A001F">
        <w:rPr>
          <w:i/>
        </w:rPr>
        <w:t xml:space="preserve">Задание </w:t>
      </w:r>
      <w:r>
        <w:rPr>
          <w:i/>
        </w:rPr>
        <w:t>1</w:t>
      </w:r>
      <w:r w:rsidRPr="00713FCC">
        <w:rPr>
          <w:b/>
          <w:i/>
        </w:rPr>
        <w:t xml:space="preserve">. </w:t>
      </w:r>
      <w:r w:rsidRPr="00713FCC">
        <w:rPr>
          <w:i/>
        </w:rPr>
        <w:t>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Почему?Почему весь текст состоит из одного предложения? Можно ли расчленить его на большее число предложений?</w:t>
      </w:r>
    </w:p>
    <w:p w:rsidR="00F953A1" w:rsidRPr="00713FCC" w:rsidRDefault="00F953A1" w:rsidP="00915F7C">
      <w:pPr>
        <w:spacing w:before="100" w:beforeAutospacing="1" w:after="100" w:afterAutospacing="1"/>
        <w:ind w:right="-81" w:firstLine="708"/>
        <w:jc w:val="both"/>
      </w:pPr>
      <w:r w:rsidRPr="00713FCC">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F953A1" w:rsidRPr="00C55CA5" w:rsidRDefault="00F953A1" w:rsidP="00915F7C">
      <w:pPr>
        <w:spacing w:before="100" w:beforeAutospacing="1" w:after="100" w:afterAutospacing="1"/>
        <w:ind w:right="-81"/>
        <w:jc w:val="right"/>
      </w:pPr>
      <w:r w:rsidRPr="00713FCC">
        <w:t>Кодекс законов о труде</w:t>
      </w:r>
    </w:p>
    <w:p w:rsidR="00F953A1" w:rsidRPr="00051A1D" w:rsidRDefault="00F953A1" w:rsidP="00915F7C">
      <w:pPr>
        <w:jc w:val="both"/>
      </w:pPr>
      <w:r>
        <w:rPr>
          <w:i/>
        </w:rPr>
        <w:t>Задание 2</w:t>
      </w:r>
      <w:r w:rsidRPr="00051A1D">
        <w:rPr>
          <w:i/>
        </w:rPr>
        <w:t>.</w:t>
      </w:r>
      <w:r w:rsidRPr="00051A1D">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F953A1" w:rsidRPr="00051A1D" w:rsidRDefault="00F953A1" w:rsidP="00915F7C">
      <w:pPr>
        <w:jc w:val="both"/>
      </w:pPr>
    </w:p>
    <w:p w:rsidR="00F953A1" w:rsidRPr="00051A1D" w:rsidRDefault="00F953A1" w:rsidP="00915F7C">
      <w:pPr>
        <w:jc w:val="both"/>
      </w:pPr>
      <w:r>
        <w:rPr>
          <w:i/>
        </w:rPr>
        <w:t>Задание 3</w:t>
      </w:r>
      <w:r w:rsidRPr="00051A1D">
        <w:rPr>
          <w:i/>
        </w:rPr>
        <w:t>.</w:t>
      </w:r>
      <w:r w:rsidRPr="00051A1D">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F953A1" w:rsidRPr="00051A1D" w:rsidRDefault="00F953A1" w:rsidP="00915F7C">
      <w:pPr>
        <w:jc w:val="both"/>
      </w:pPr>
    </w:p>
    <w:p w:rsidR="00F953A1" w:rsidRPr="00051A1D" w:rsidRDefault="00F953A1" w:rsidP="00915F7C">
      <w:pPr>
        <w:jc w:val="both"/>
      </w:pPr>
      <w:r>
        <w:rPr>
          <w:i/>
        </w:rPr>
        <w:t>Задание 4</w:t>
      </w:r>
      <w:r w:rsidRPr="00051A1D">
        <w:rPr>
          <w:i/>
        </w:rPr>
        <w:t>.</w:t>
      </w:r>
      <w:r w:rsidRPr="00051A1D">
        <w:t xml:space="preserve"> 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F953A1" w:rsidRDefault="00F953A1" w:rsidP="00915F7C">
      <w:pPr>
        <w:autoSpaceDE w:val="0"/>
        <w:autoSpaceDN w:val="0"/>
        <w:adjustRightInd w:val="0"/>
        <w:jc w:val="both"/>
        <w:rPr>
          <w:b/>
          <w:bCs/>
          <w:i/>
          <w:iCs/>
        </w:rPr>
      </w:pPr>
      <w:bookmarkStart w:id="0" w:name="_GoBack"/>
      <w:bookmarkEnd w:id="0"/>
    </w:p>
    <w:sectPr w:rsidR="00F953A1" w:rsidSect="003A01A3">
      <w:footerReference w:type="default" r:id="rId12"/>
      <w:pgSz w:w="12240" w:h="15840"/>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0D6D" w:rsidRDefault="00AE0D6D" w:rsidP="00935E51">
      <w:r>
        <w:separator/>
      </w:r>
    </w:p>
  </w:endnote>
  <w:endnote w:type="continuationSeparator" w:id="0">
    <w:p w:rsidR="00AE0D6D" w:rsidRDefault="00AE0D6D" w:rsidP="0093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02D" w:rsidRDefault="00AF402D">
    <w:pPr>
      <w:pStyle w:val="ac"/>
      <w:jc w:val="center"/>
    </w:pPr>
    <w:r>
      <w:fldChar w:fldCharType="begin"/>
    </w:r>
    <w:r>
      <w:instrText>PAGE   \* MERGEFORMAT</w:instrText>
    </w:r>
    <w:r>
      <w:fldChar w:fldCharType="separate"/>
    </w:r>
    <w:r w:rsidR="00FA7E53">
      <w:rPr>
        <w:noProof/>
      </w:rPr>
      <w:t>33</w:t>
    </w:r>
    <w:r>
      <w:rPr>
        <w:noProof/>
      </w:rPr>
      <w:fldChar w:fldCharType="end"/>
    </w:r>
  </w:p>
  <w:p w:rsidR="00AF402D" w:rsidRDefault="00AF402D">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0D6D" w:rsidRDefault="00AE0D6D" w:rsidP="00935E51">
      <w:r>
        <w:separator/>
      </w:r>
    </w:p>
  </w:footnote>
  <w:footnote w:type="continuationSeparator" w:id="0">
    <w:p w:rsidR="00AE0D6D" w:rsidRDefault="00AE0D6D" w:rsidP="00935E5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2965E8"/>
    <w:multiLevelType w:val="multilevel"/>
    <w:tmpl w:val="7BA49F5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47A76EE"/>
    <w:multiLevelType w:val="multilevel"/>
    <w:tmpl w:val="DACA1E7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5" w15:restartNumberingAfterBreak="0">
    <w:nsid w:val="049F675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15:restartNumberingAfterBreak="0">
    <w:nsid w:val="071B3FDD"/>
    <w:multiLevelType w:val="multilevel"/>
    <w:tmpl w:val="A4B678D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9"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1"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6596763"/>
    <w:multiLevelType w:val="multilevel"/>
    <w:tmpl w:val="80ACBE92"/>
    <w:lvl w:ilvl="0">
      <w:start w:val="1"/>
      <w:numFmt w:val="decimal"/>
      <w:lvlText w:val="%1."/>
      <w:lvlJc w:val="left"/>
      <w:pPr>
        <w:tabs>
          <w:tab w:val="num" w:pos="360"/>
        </w:tabs>
        <w:ind w:left="360" w:hanging="360"/>
      </w:pPr>
      <w:rPr>
        <w:rFonts w:cs="Times New Roman"/>
      </w:rPr>
    </w:lvl>
    <w:lvl w:ilvl="1">
      <w:start w:val="2"/>
      <w:numFmt w:val="decimal"/>
      <w:lvlText w:val="%2"/>
      <w:lvlJc w:val="left"/>
      <w:pPr>
        <w:ind w:left="1080" w:hanging="360"/>
      </w:pPr>
      <w:rPr>
        <w:rFonts w:cs="Times New Roman" w:hint="default"/>
        <w:i/>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5" w15:restartNumberingAfterBreak="0">
    <w:nsid w:val="270C2738"/>
    <w:multiLevelType w:val="multilevel"/>
    <w:tmpl w:val="9C08459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6"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8"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9"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6FEF7B60"/>
    <w:multiLevelType w:val="multilevel"/>
    <w:tmpl w:val="DAE4F26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3" w15:restartNumberingAfterBreak="0">
    <w:nsid w:val="73F01EF9"/>
    <w:multiLevelType w:val="multilevel"/>
    <w:tmpl w:val="DFBCD11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7DB90279"/>
    <w:multiLevelType w:val="multilevel"/>
    <w:tmpl w:val="32D21432"/>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3"/>
  </w:num>
  <w:num w:numId="4">
    <w:abstractNumId w:val="25"/>
  </w:num>
  <w:num w:numId="5">
    <w:abstractNumId w:val="12"/>
  </w:num>
  <w:num w:numId="6">
    <w:abstractNumId w:val="7"/>
  </w:num>
  <w:num w:numId="7">
    <w:abstractNumId w:val="21"/>
  </w:num>
  <w:num w:numId="8">
    <w:abstractNumId w:val="26"/>
  </w:num>
  <w:num w:numId="9">
    <w:abstractNumId w:val="34"/>
  </w:num>
  <w:num w:numId="10">
    <w:abstractNumId w:val="16"/>
  </w:num>
  <w:num w:numId="11">
    <w:abstractNumId w:val="24"/>
  </w:num>
  <w:num w:numId="12">
    <w:abstractNumId w:val="22"/>
  </w:num>
  <w:num w:numId="13">
    <w:abstractNumId w:val="30"/>
  </w:num>
  <w:num w:numId="14">
    <w:abstractNumId w:val="5"/>
  </w:num>
  <w:num w:numId="15">
    <w:abstractNumId w:val="19"/>
  </w:num>
  <w:num w:numId="16">
    <w:abstractNumId w:val="33"/>
  </w:num>
  <w:num w:numId="17">
    <w:abstractNumId w:val="15"/>
  </w:num>
  <w:num w:numId="18">
    <w:abstractNumId w:val="32"/>
  </w:num>
  <w:num w:numId="19">
    <w:abstractNumId w:val="6"/>
  </w:num>
  <w:num w:numId="20">
    <w:abstractNumId w:val="14"/>
  </w:num>
  <w:num w:numId="21">
    <w:abstractNumId w:val="4"/>
  </w:num>
  <w:num w:numId="22">
    <w:abstractNumId w:val="10"/>
  </w:num>
  <w:num w:numId="23">
    <w:abstractNumId w:val="18"/>
  </w:num>
  <w:num w:numId="24">
    <w:abstractNumId w:val="20"/>
  </w:num>
  <w:num w:numId="25">
    <w:abstractNumId w:val="35"/>
  </w:num>
  <w:num w:numId="26">
    <w:abstractNumId w:val="28"/>
  </w:num>
  <w:num w:numId="27">
    <w:abstractNumId w:val="9"/>
  </w:num>
  <w:num w:numId="28">
    <w:abstractNumId w:val="23"/>
  </w:num>
  <w:num w:numId="29">
    <w:abstractNumId w:val="27"/>
  </w:num>
  <w:num w:numId="30">
    <w:abstractNumId w:val="8"/>
  </w:num>
  <w:num w:numId="31">
    <w:abstractNumId w:val="29"/>
  </w:num>
  <w:num w:numId="32">
    <w:abstractNumId w:val="17"/>
  </w:num>
  <w:num w:numId="33">
    <w:abstractNumId w:val="11"/>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ED8"/>
    <w:rsid w:val="000214C0"/>
    <w:rsid w:val="00022183"/>
    <w:rsid w:val="00031960"/>
    <w:rsid w:val="00034A75"/>
    <w:rsid w:val="00051A1D"/>
    <w:rsid w:val="00057CBB"/>
    <w:rsid w:val="00064585"/>
    <w:rsid w:val="00084190"/>
    <w:rsid w:val="000852AF"/>
    <w:rsid w:val="00090B42"/>
    <w:rsid w:val="0009476F"/>
    <w:rsid w:val="000B027A"/>
    <w:rsid w:val="000B4C99"/>
    <w:rsid w:val="000C3318"/>
    <w:rsid w:val="000E53B6"/>
    <w:rsid w:val="000F0146"/>
    <w:rsid w:val="000F0F00"/>
    <w:rsid w:val="001036E0"/>
    <w:rsid w:val="001134DA"/>
    <w:rsid w:val="001258D3"/>
    <w:rsid w:val="00131C1E"/>
    <w:rsid w:val="00137F19"/>
    <w:rsid w:val="00144EB9"/>
    <w:rsid w:val="00160160"/>
    <w:rsid w:val="00176CDC"/>
    <w:rsid w:val="001825EB"/>
    <w:rsid w:val="001A5339"/>
    <w:rsid w:val="001B2D68"/>
    <w:rsid w:val="001B60D7"/>
    <w:rsid w:val="001C5440"/>
    <w:rsid w:val="001E336C"/>
    <w:rsid w:val="001E43EC"/>
    <w:rsid w:val="001F5B8A"/>
    <w:rsid w:val="00215348"/>
    <w:rsid w:val="00215742"/>
    <w:rsid w:val="00234A45"/>
    <w:rsid w:val="00243CC6"/>
    <w:rsid w:val="00251E39"/>
    <w:rsid w:val="00253C7D"/>
    <w:rsid w:val="00255AF6"/>
    <w:rsid w:val="00257C0F"/>
    <w:rsid w:val="00262FFD"/>
    <w:rsid w:val="00270187"/>
    <w:rsid w:val="00281F61"/>
    <w:rsid w:val="00292248"/>
    <w:rsid w:val="0029268B"/>
    <w:rsid w:val="002A001F"/>
    <w:rsid w:val="002A5283"/>
    <w:rsid w:val="002C2BB8"/>
    <w:rsid w:val="002C65DD"/>
    <w:rsid w:val="002D0F2F"/>
    <w:rsid w:val="002D581A"/>
    <w:rsid w:val="002E27F4"/>
    <w:rsid w:val="002E28D0"/>
    <w:rsid w:val="002F1FCD"/>
    <w:rsid w:val="002F2EDF"/>
    <w:rsid w:val="002F4CB2"/>
    <w:rsid w:val="002F6A68"/>
    <w:rsid w:val="002F782F"/>
    <w:rsid w:val="00317884"/>
    <w:rsid w:val="003238CF"/>
    <w:rsid w:val="00330BD5"/>
    <w:rsid w:val="003357F5"/>
    <w:rsid w:val="00337D36"/>
    <w:rsid w:val="00360B62"/>
    <w:rsid w:val="003677C0"/>
    <w:rsid w:val="00370EB9"/>
    <w:rsid w:val="00390206"/>
    <w:rsid w:val="00391CF3"/>
    <w:rsid w:val="00394DB7"/>
    <w:rsid w:val="003A01A3"/>
    <w:rsid w:val="003C752F"/>
    <w:rsid w:val="003D0D08"/>
    <w:rsid w:val="003E48E0"/>
    <w:rsid w:val="003E5FF0"/>
    <w:rsid w:val="003F0CEF"/>
    <w:rsid w:val="003F0DC1"/>
    <w:rsid w:val="003F18DB"/>
    <w:rsid w:val="003F33A5"/>
    <w:rsid w:val="003F48D3"/>
    <w:rsid w:val="003F536C"/>
    <w:rsid w:val="004159E3"/>
    <w:rsid w:val="00454F97"/>
    <w:rsid w:val="00486427"/>
    <w:rsid w:val="00493528"/>
    <w:rsid w:val="004B0DB4"/>
    <w:rsid w:val="004B23EC"/>
    <w:rsid w:val="004C027E"/>
    <w:rsid w:val="004D7755"/>
    <w:rsid w:val="004D7A77"/>
    <w:rsid w:val="004E4E07"/>
    <w:rsid w:val="004E5233"/>
    <w:rsid w:val="004E7649"/>
    <w:rsid w:val="004F40F6"/>
    <w:rsid w:val="00546A43"/>
    <w:rsid w:val="0057705B"/>
    <w:rsid w:val="00582328"/>
    <w:rsid w:val="005A0B6D"/>
    <w:rsid w:val="005A5AE6"/>
    <w:rsid w:val="005C1F1F"/>
    <w:rsid w:val="005C686E"/>
    <w:rsid w:val="005C6D88"/>
    <w:rsid w:val="005D3D56"/>
    <w:rsid w:val="005E6EBD"/>
    <w:rsid w:val="005F39CC"/>
    <w:rsid w:val="005F4753"/>
    <w:rsid w:val="005F48B9"/>
    <w:rsid w:val="00603D65"/>
    <w:rsid w:val="00610A03"/>
    <w:rsid w:val="00630427"/>
    <w:rsid w:val="006351D8"/>
    <w:rsid w:val="00637074"/>
    <w:rsid w:val="0064569F"/>
    <w:rsid w:val="006608AD"/>
    <w:rsid w:val="006774E3"/>
    <w:rsid w:val="00680146"/>
    <w:rsid w:val="006809A8"/>
    <w:rsid w:val="006962BD"/>
    <w:rsid w:val="006A0271"/>
    <w:rsid w:val="006A5AB7"/>
    <w:rsid w:val="006B2C7A"/>
    <w:rsid w:val="006B2ED2"/>
    <w:rsid w:val="006C2F1D"/>
    <w:rsid w:val="006D7A45"/>
    <w:rsid w:val="006E1E16"/>
    <w:rsid w:val="006E2AF4"/>
    <w:rsid w:val="006E45B3"/>
    <w:rsid w:val="006E600F"/>
    <w:rsid w:val="0070646A"/>
    <w:rsid w:val="00707E3B"/>
    <w:rsid w:val="00713FCC"/>
    <w:rsid w:val="00715365"/>
    <w:rsid w:val="007168A6"/>
    <w:rsid w:val="007253B9"/>
    <w:rsid w:val="00772C22"/>
    <w:rsid w:val="00784213"/>
    <w:rsid w:val="0078534B"/>
    <w:rsid w:val="007931BA"/>
    <w:rsid w:val="007B0901"/>
    <w:rsid w:val="007E49F4"/>
    <w:rsid w:val="007F13D0"/>
    <w:rsid w:val="007F3ACF"/>
    <w:rsid w:val="00802C02"/>
    <w:rsid w:val="00802F71"/>
    <w:rsid w:val="008434AC"/>
    <w:rsid w:val="00870C01"/>
    <w:rsid w:val="008727D0"/>
    <w:rsid w:val="0089270A"/>
    <w:rsid w:val="00896A13"/>
    <w:rsid w:val="008A7E41"/>
    <w:rsid w:val="008D059F"/>
    <w:rsid w:val="008D4CAE"/>
    <w:rsid w:val="00904BBC"/>
    <w:rsid w:val="00907318"/>
    <w:rsid w:val="00915F7C"/>
    <w:rsid w:val="00935672"/>
    <w:rsid w:val="00935E51"/>
    <w:rsid w:val="00946683"/>
    <w:rsid w:val="00960817"/>
    <w:rsid w:val="009658B9"/>
    <w:rsid w:val="009858F6"/>
    <w:rsid w:val="0099483A"/>
    <w:rsid w:val="009968CF"/>
    <w:rsid w:val="00996A25"/>
    <w:rsid w:val="009A4485"/>
    <w:rsid w:val="009B3587"/>
    <w:rsid w:val="009C0FC3"/>
    <w:rsid w:val="009E3D85"/>
    <w:rsid w:val="009F7D9B"/>
    <w:rsid w:val="00A06C52"/>
    <w:rsid w:val="00A35F47"/>
    <w:rsid w:val="00A44DFF"/>
    <w:rsid w:val="00A53826"/>
    <w:rsid w:val="00A87230"/>
    <w:rsid w:val="00A87544"/>
    <w:rsid w:val="00A91F5F"/>
    <w:rsid w:val="00A96FF5"/>
    <w:rsid w:val="00AA13E3"/>
    <w:rsid w:val="00AA24C3"/>
    <w:rsid w:val="00AA383A"/>
    <w:rsid w:val="00AD51F1"/>
    <w:rsid w:val="00AD658D"/>
    <w:rsid w:val="00AE0D6D"/>
    <w:rsid w:val="00AE310A"/>
    <w:rsid w:val="00AF2D8E"/>
    <w:rsid w:val="00AF402D"/>
    <w:rsid w:val="00B10602"/>
    <w:rsid w:val="00B2057D"/>
    <w:rsid w:val="00B3135E"/>
    <w:rsid w:val="00B3280D"/>
    <w:rsid w:val="00B408B6"/>
    <w:rsid w:val="00B43110"/>
    <w:rsid w:val="00B47B0E"/>
    <w:rsid w:val="00B65424"/>
    <w:rsid w:val="00B91DFF"/>
    <w:rsid w:val="00B94CB1"/>
    <w:rsid w:val="00B97BE2"/>
    <w:rsid w:val="00BB1B65"/>
    <w:rsid w:val="00BB4694"/>
    <w:rsid w:val="00BC143E"/>
    <w:rsid w:val="00BC4778"/>
    <w:rsid w:val="00BC6C61"/>
    <w:rsid w:val="00BD314D"/>
    <w:rsid w:val="00BD3B7D"/>
    <w:rsid w:val="00BE24BB"/>
    <w:rsid w:val="00BF46C4"/>
    <w:rsid w:val="00C01F1E"/>
    <w:rsid w:val="00C11074"/>
    <w:rsid w:val="00C12B5D"/>
    <w:rsid w:val="00C334C2"/>
    <w:rsid w:val="00C34F67"/>
    <w:rsid w:val="00C50DF2"/>
    <w:rsid w:val="00C55CA5"/>
    <w:rsid w:val="00C62234"/>
    <w:rsid w:val="00C833CC"/>
    <w:rsid w:val="00C95DB2"/>
    <w:rsid w:val="00CC7FE5"/>
    <w:rsid w:val="00CD591B"/>
    <w:rsid w:val="00CD6905"/>
    <w:rsid w:val="00CE425E"/>
    <w:rsid w:val="00D00133"/>
    <w:rsid w:val="00D57159"/>
    <w:rsid w:val="00D5728C"/>
    <w:rsid w:val="00D63BD3"/>
    <w:rsid w:val="00D9003B"/>
    <w:rsid w:val="00DA40B5"/>
    <w:rsid w:val="00DC11F5"/>
    <w:rsid w:val="00DD192C"/>
    <w:rsid w:val="00E04702"/>
    <w:rsid w:val="00E06FD0"/>
    <w:rsid w:val="00E1244D"/>
    <w:rsid w:val="00E21B98"/>
    <w:rsid w:val="00E31D01"/>
    <w:rsid w:val="00E353DC"/>
    <w:rsid w:val="00E42699"/>
    <w:rsid w:val="00E60D06"/>
    <w:rsid w:val="00E66028"/>
    <w:rsid w:val="00E67765"/>
    <w:rsid w:val="00E71DD5"/>
    <w:rsid w:val="00E8101E"/>
    <w:rsid w:val="00E85D9B"/>
    <w:rsid w:val="00E90CF5"/>
    <w:rsid w:val="00EA01A2"/>
    <w:rsid w:val="00EB065C"/>
    <w:rsid w:val="00EB3399"/>
    <w:rsid w:val="00EB35CB"/>
    <w:rsid w:val="00EC3326"/>
    <w:rsid w:val="00ED4788"/>
    <w:rsid w:val="00EE64B9"/>
    <w:rsid w:val="00EF140F"/>
    <w:rsid w:val="00EF31F4"/>
    <w:rsid w:val="00EF7E24"/>
    <w:rsid w:val="00F0399E"/>
    <w:rsid w:val="00F26D7D"/>
    <w:rsid w:val="00F27EA9"/>
    <w:rsid w:val="00F31860"/>
    <w:rsid w:val="00F52E39"/>
    <w:rsid w:val="00F832F0"/>
    <w:rsid w:val="00F918CC"/>
    <w:rsid w:val="00F92B2D"/>
    <w:rsid w:val="00F953A1"/>
    <w:rsid w:val="00FA7E53"/>
    <w:rsid w:val="00FB4057"/>
    <w:rsid w:val="00FB5344"/>
    <w:rsid w:val="00FC3B95"/>
    <w:rsid w:val="00FC5090"/>
    <w:rsid w:val="00FE264D"/>
    <w:rsid w:val="00FF0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9E3ECAC"/>
  <w15:docId w15:val="{C00BFB0E-F494-468B-AF67-D1284A427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AF2D8E"/>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AF2D8E"/>
    <w:rPr>
      <w:rFonts w:ascii="Calibri Light" w:hAnsi="Calibri Light"/>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table" w:customStyle="1" w:styleId="10">
    <w:name w:val="Сетка таблицы1"/>
    <w:uiPriority w:val="99"/>
    <w:rsid w:val="00E60D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493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99"/>
    <w:qFormat/>
    <w:rsid w:val="003238CF"/>
    <w:rPr>
      <w:rFonts w:cs="Times New Roman"/>
      <w:b/>
    </w:rPr>
  </w:style>
  <w:style w:type="character" w:styleId="af5">
    <w:name w:val="Emphasis"/>
    <w:uiPriority w:val="99"/>
    <w:qFormat/>
    <w:rsid w:val="003238CF"/>
    <w:rPr>
      <w:rFonts w:cs="Times New Roman"/>
      <w:i/>
    </w:rPr>
  </w:style>
  <w:style w:type="paragraph" w:customStyle="1" w:styleId="source">
    <w:name w:val="source"/>
    <w:basedOn w:val="a"/>
    <w:uiPriority w:val="99"/>
    <w:rsid w:val="00AF2D8E"/>
    <w:pPr>
      <w:spacing w:before="100" w:beforeAutospacing="1" w:after="100" w:afterAutospacing="1"/>
    </w:pPr>
  </w:style>
  <w:style w:type="character" w:customStyle="1" w:styleId="apple-converted-space">
    <w:name w:val="apple-converted-space"/>
    <w:uiPriority w:val="99"/>
    <w:rsid w:val="00AF2D8E"/>
  </w:style>
  <w:style w:type="character" w:customStyle="1" w:styleId="c13">
    <w:name w:val="c13"/>
    <w:uiPriority w:val="99"/>
    <w:rsid w:val="00AF2D8E"/>
  </w:style>
  <w:style w:type="character" w:customStyle="1" w:styleId="c11">
    <w:name w:val="c11"/>
    <w:uiPriority w:val="99"/>
    <w:rsid w:val="00AF2D8E"/>
  </w:style>
  <w:style w:type="character" w:customStyle="1" w:styleId="c6">
    <w:name w:val="c6"/>
    <w:uiPriority w:val="99"/>
    <w:rsid w:val="00AF2D8E"/>
  </w:style>
  <w:style w:type="character" w:customStyle="1" w:styleId="c1">
    <w:name w:val="c1"/>
    <w:uiPriority w:val="99"/>
    <w:rsid w:val="00AF2D8E"/>
  </w:style>
  <w:style w:type="character" w:customStyle="1" w:styleId="FontStyle149">
    <w:name w:val="Font Style149"/>
    <w:uiPriority w:val="99"/>
    <w:rsid w:val="0009476F"/>
    <w:rPr>
      <w:rFonts w:ascii="Times New Roman" w:hAnsi="Times New Roman"/>
      <w:color w:val="000000"/>
      <w:sz w:val="26"/>
    </w:rPr>
  </w:style>
  <w:style w:type="paragraph" w:styleId="af6">
    <w:name w:val="header"/>
    <w:basedOn w:val="a"/>
    <w:link w:val="af7"/>
    <w:uiPriority w:val="99"/>
    <w:rsid w:val="00935E51"/>
    <w:pPr>
      <w:tabs>
        <w:tab w:val="center" w:pos="4677"/>
        <w:tab w:val="right" w:pos="9355"/>
      </w:tabs>
    </w:pPr>
  </w:style>
  <w:style w:type="character" w:customStyle="1" w:styleId="af7">
    <w:name w:val="Верхний колонтитул Знак"/>
    <w:link w:val="af6"/>
    <w:uiPriority w:val="99"/>
    <w:locked/>
    <w:rsid w:val="00935E5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765549">
      <w:marLeft w:val="0"/>
      <w:marRight w:val="0"/>
      <w:marTop w:val="0"/>
      <w:marBottom w:val="0"/>
      <w:divBdr>
        <w:top w:val="none" w:sz="0" w:space="0" w:color="auto"/>
        <w:left w:val="none" w:sz="0" w:space="0" w:color="auto"/>
        <w:bottom w:val="none" w:sz="0" w:space="0" w:color="auto"/>
        <w:right w:val="none" w:sz="0" w:space="0" w:color="auto"/>
      </w:divBdr>
    </w:div>
    <w:div w:id="585765550">
      <w:marLeft w:val="0"/>
      <w:marRight w:val="0"/>
      <w:marTop w:val="0"/>
      <w:marBottom w:val="0"/>
      <w:divBdr>
        <w:top w:val="none" w:sz="0" w:space="0" w:color="auto"/>
        <w:left w:val="none" w:sz="0" w:space="0" w:color="auto"/>
        <w:bottom w:val="none" w:sz="0" w:space="0" w:color="auto"/>
        <w:right w:val="none" w:sz="0" w:space="0" w:color="auto"/>
      </w:divBdr>
    </w:div>
    <w:div w:id="585765553">
      <w:marLeft w:val="0"/>
      <w:marRight w:val="0"/>
      <w:marTop w:val="0"/>
      <w:marBottom w:val="0"/>
      <w:divBdr>
        <w:top w:val="none" w:sz="0" w:space="0" w:color="auto"/>
        <w:left w:val="none" w:sz="0" w:space="0" w:color="auto"/>
        <w:bottom w:val="none" w:sz="0" w:space="0" w:color="auto"/>
        <w:right w:val="none" w:sz="0" w:space="0" w:color="auto"/>
      </w:divBdr>
    </w:div>
    <w:div w:id="585765556">
      <w:marLeft w:val="0"/>
      <w:marRight w:val="0"/>
      <w:marTop w:val="0"/>
      <w:marBottom w:val="0"/>
      <w:divBdr>
        <w:top w:val="none" w:sz="0" w:space="0" w:color="auto"/>
        <w:left w:val="none" w:sz="0" w:space="0" w:color="auto"/>
        <w:bottom w:val="none" w:sz="0" w:space="0" w:color="auto"/>
        <w:right w:val="none" w:sz="0" w:space="0" w:color="auto"/>
      </w:divBdr>
    </w:div>
    <w:div w:id="585765562">
      <w:marLeft w:val="0"/>
      <w:marRight w:val="0"/>
      <w:marTop w:val="0"/>
      <w:marBottom w:val="0"/>
      <w:divBdr>
        <w:top w:val="none" w:sz="0" w:space="0" w:color="auto"/>
        <w:left w:val="none" w:sz="0" w:space="0" w:color="auto"/>
        <w:bottom w:val="none" w:sz="0" w:space="0" w:color="auto"/>
        <w:right w:val="none" w:sz="0" w:space="0" w:color="auto"/>
      </w:divBdr>
    </w:div>
    <w:div w:id="585765564">
      <w:marLeft w:val="0"/>
      <w:marRight w:val="0"/>
      <w:marTop w:val="0"/>
      <w:marBottom w:val="0"/>
      <w:divBdr>
        <w:top w:val="none" w:sz="0" w:space="0" w:color="auto"/>
        <w:left w:val="none" w:sz="0" w:space="0" w:color="auto"/>
        <w:bottom w:val="none" w:sz="0" w:space="0" w:color="auto"/>
        <w:right w:val="none" w:sz="0" w:space="0" w:color="auto"/>
      </w:divBdr>
    </w:div>
    <w:div w:id="585765565">
      <w:marLeft w:val="0"/>
      <w:marRight w:val="0"/>
      <w:marTop w:val="0"/>
      <w:marBottom w:val="0"/>
      <w:divBdr>
        <w:top w:val="none" w:sz="0" w:space="0" w:color="auto"/>
        <w:left w:val="none" w:sz="0" w:space="0" w:color="auto"/>
        <w:bottom w:val="none" w:sz="0" w:space="0" w:color="auto"/>
        <w:right w:val="none" w:sz="0" w:space="0" w:color="auto"/>
      </w:divBdr>
    </w:div>
    <w:div w:id="585765568">
      <w:marLeft w:val="0"/>
      <w:marRight w:val="0"/>
      <w:marTop w:val="0"/>
      <w:marBottom w:val="0"/>
      <w:divBdr>
        <w:top w:val="none" w:sz="0" w:space="0" w:color="auto"/>
        <w:left w:val="none" w:sz="0" w:space="0" w:color="auto"/>
        <w:bottom w:val="none" w:sz="0" w:space="0" w:color="auto"/>
        <w:right w:val="none" w:sz="0" w:space="0" w:color="auto"/>
      </w:divBdr>
    </w:div>
    <w:div w:id="585765570">
      <w:marLeft w:val="0"/>
      <w:marRight w:val="0"/>
      <w:marTop w:val="0"/>
      <w:marBottom w:val="0"/>
      <w:divBdr>
        <w:top w:val="none" w:sz="0" w:space="0" w:color="auto"/>
        <w:left w:val="none" w:sz="0" w:space="0" w:color="auto"/>
        <w:bottom w:val="none" w:sz="0" w:space="0" w:color="auto"/>
        <w:right w:val="none" w:sz="0" w:space="0" w:color="auto"/>
      </w:divBdr>
    </w:div>
    <w:div w:id="585765571">
      <w:marLeft w:val="0"/>
      <w:marRight w:val="0"/>
      <w:marTop w:val="0"/>
      <w:marBottom w:val="0"/>
      <w:divBdr>
        <w:top w:val="none" w:sz="0" w:space="0" w:color="auto"/>
        <w:left w:val="none" w:sz="0" w:space="0" w:color="auto"/>
        <w:bottom w:val="none" w:sz="0" w:space="0" w:color="auto"/>
        <w:right w:val="none" w:sz="0" w:space="0" w:color="auto"/>
      </w:divBdr>
    </w:div>
    <w:div w:id="585765572">
      <w:marLeft w:val="0"/>
      <w:marRight w:val="0"/>
      <w:marTop w:val="0"/>
      <w:marBottom w:val="0"/>
      <w:divBdr>
        <w:top w:val="none" w:sz="0" w:space="0" w:color="auto"/>
        <w:left w:val="none" w:sz="0" w:space="0" w:color="auto"/>
        <w:bottom w:val="none" w:sz="0" w:space="0" w:color="auto"/>
        <w:right w:val="none" w:sz="0" w:space="0" w:color="auto"/>
      </w:divBdr>
    </w:div>
    <w:div w:id="585765573">
      <w:marLeft w:val="0"/>
      <w:marRight w:val="0"/>
      <w:marTop w:val="0"/>
      <w:marBottom w:val="0"/>
      <w:divBdr>
        <w:top w:val="none" w:sz="0" w:space="0" w:color="auto"/>
        <w:left w:val="none" w:sz="0" w:space="0" w:color="auto"/>
        <w:bottom w:val="none" w:sz="0" w:space="0" w:color="auto"/>
        <w:right w:val="none" w:sz="0" w:space="0" w:color="auto"/>
      </w:divBdr>
    </w:div>
    <w:div w:id="585765574">
      <w:marLeft w:val="0"/>
      <w:marRight w:val="0"/>
      <w:marTop w:val="0"/>
      <w:marBottom w:val="0"/>
      <w:divBdr>
        <w:top w:val="none" w:sz="0" w:space="0" w:color="auto"/>
        <w:left w:val="none" w:sz="0" w:space="0" w:color="auto"/>
        <w:bottom w:val="none" w:sz="0" w:space="0" w:color="auto"/>
        <w:right w:val="none" w:sz="0" w:space="0" w:color="auto"/>
      </w:divBdr>
    </w:div>
    <w:div w:id="585765575">
      <w:marLeft w:val="0"/>
      <w:marRight w:val="0"/>
      <w:marTop w:val="0"/>
      <w:marBottom w:val="0"/>
      <w:divBdr>
        <w:top w:val="none" w:sz="0" w:space="0" w:color="auto"/>
        <w:left w:val="none" w:sz="0" w:space="0" w:color="auto"/>
        <w:bottom w:val="none" w:sz="0" w:space="0" w:color="auto"/>
        <w:right w:val="none" w:sz="0" w:space="0" w:color="auto"/>
      </w:divBdr>
    </w:div>
    <w:div w:id="585765576">
      <w:marLeft w:val="0"/>
      <w:marRight w:val="0"/>
      <w:marTop w:val="0"/>
      <w:marBottom w:val="0"/>
      <w:divBdr>
        <w:top w:val="none" w:sz="0" w:space="0" w:color="auto"/>
        <w:left w:val="none" w:sz="0" w:space="0" w:color="auto"/>
        <w:bottom w:val="none" w:sz="0" w:space="0" w:color="auto"/>
        <w:right w:val="none" w:sz="0" w:space="0" w:color="auto"/>
      </w:divBdr>
    </w:div>
    <w:div w:id="585765579">
      <w:marLeft w:val="0"/>
      <w:marRight w:val="0"/>
      <w:marTop w:val="0"/>
      <w:marBottom w:val="0"/>
      <w:divBdr>
        <w:top w:val="none" w:sz="0" w:space="0" w:color="auto"/>
        <w:left w:val="none" w:sz="0" w:space="0" w:color="auto"/>
        <w:bottom w:val="none" w:sz="0" w:space="0" w:color="auto"/>
        <w:right w:val="none" w:sz="0" w:space="0" w:color="auto"/>
      </w:divBdr>
    </w:div>
    <w:div w:id="585765583">
      <w:marLeft w:val="0"/>
      <w:marRight w:val="0"/>
      <w:marTop w:val="0"/>
      <w:marBottom w:val="0"/>
      <w:divBdr>
        <w:top w:val="none" w:sz="0" w:space="0" w:color="auto"/>
        <w:left w:val="none" w:sz="0" w:space="0" w:color="auto"/>
        <w:bottom w:val="none" w:sz="0" w:space="0" w:color="auto"/>
        <w:right w:val="none" w:sz="0" w:space="0" w:color="auto"/>
      </w:divBdr>
      <w:divsChild>
        <w:div w:id="585765548">
          <w:marLeft w:val="0"/>
          <w:marRight w:val="0"/>
          <w:marTop w:val="0"/>
          <w:marBottom w:val="0"/>
          <w:divBdr>
            <w:top w:val="none" w:sz="0" w:space="0" w:color="auto"/>
            <w:left w:val="none" w:sz="0" w:space="0" w:color="auto"/>
            <w:bottom w:val="none" w:sz="0" w:space="0" w:color="auto"/>
            <w:right w:val="none" w:sz="0" w:space="0" w:color="auto"/>
          </w:divBdr>
        </w:div>
        <w:div w:id="585765551">
          <w:marLeft w:val="0"/>
          <w:marRight w:val="0"/>
          <w:marTop w:val="0"/>
          <w:marBottom w:val="0"/>
          <w:divBdr>
            <w:top w:val="none" w:sz="0" w:space="0" w:color="auto"/>
            <w:left w:val="none" w:sz="0" w:space="0" w:color="auto"/>
            <w:bottom w:val="none" w:sz="0" w:space="0" w:color="auto"/>
            <w:right w:val="none" w:sz="0" w:space="0" w:color="auto"/>
          </w:divBdr>
        </w:div>
        <w:div w:id="585765552">
          <w:marLeft w:val="0"/>
          <w:marRight w:val="0"/>
          <w:marTop w:val="0"/>
          <w:marBottom w:val="0"/>
          <w:divBdr>
            <w:top w:val="none" w:sz="0" w:space="0" w:color="auto"/>
            <w:left w:val="none" w:sz="0" w:space="0" w:color="auto"/>
            <w:bottom w:val="none" w:sz="0" w:space="0" w:color="auto"/>
            <w:right w:val="none" w:sz="0" w:space="0" w:color="auto"/>
          </w:divBdr>
        </w:div>
        <w:div w:id="585765554">
          <w:marLeft w:val="0"/>
          <w:marRight w:val="0"/>
          <w:marTop w:val="0"/>
          <w:marBottom w:val="0"/>
          <w:divBdr>
            <w:top w:val="none" w:sz="0" w:space="0" w:color="auto"/>
            <w:left w:val="none" w:sz="0" w:space="0" w:color="auto"/>
            <w:bottom w:val="none" w:sz="0" w:space="0" w:color="auto"/>
            <w:right w:val="none" w:sz="0" w:space="0" w:color="auto"/>
          </w:divBdr>
        </w:div>
        <w:div w:id="585765555">
          <w:marLeft w:val="0"/>
          <w:marRight w:val="0"/>
          <w:marTop w:val="0"/>
          <w:marBottom w:val="0"/>
          <w:divBdr>
            <w:top w:val="none" w:sz="0" w:space="0" w:color="auto"/>
            <w:left w:val="none" w:sz="0" w:space="0" w:color="auto"/>
            <w:bottom w:val="none" w:sz="0" w:space="0" w:color="auto"/>
            <w:right w:val="none" w:sz="0" w:space="0" w:color="auto"/>
          </w:divBdr>
        </w:div>
        <w:div w:id="585765557">
          <w:marLeft w:val="0"/>
          <w:marRight w:val="0"/>
          <w:marTop w:val="0"/>
          <w:marBottom w:val="0"/>
          <w:divBdr>
            <w:top w:val="none" w:sz="0" w:space="0" w:color="auto"/>
            <w:left w:val="none" w:sz="0" w:space="0" w:color="auto"/>
            <w:bottom w:val="none" w:sz="0" w:space="0" w:color="auto"/>
            <w:right w:val="none" w:sz="0" w:space="0" w:color="auto"/>
          </w:divBdr>
        </w:div>
        <w:div w:id="585765558">
          <w:marLeft w:val="0"/>
          <w:marRight w:val="0"/>
          <w:marTop w:val="0"/>
          <w:marBottom w:val="0"/>
          <w:divBdr>
            <w:top w:val="none" w:sz="0" w:space="0" w:color="auto"/>
            <w:left w:val="none" w:sz="0" w:space="0" w:color="auto"/>
            <w:bottom w:val="none" w:sz="0" w:space="0" w:color="auto"/>
            <w:right w:val="none" w:sz="0" w:space="0" w:color="auto"/>
          </w:divBdr>
        </w:div>
        <w:div w:id="585765559">
          <w:marLeft w:val="0"/>
          <w:marRight w:val="0"/>
          <w:marTop w:val="0"/>
          <w:marBottom w:val="0"/>
          <w:divBdr>
            <w:top w:val="none" w:sz="0" w:space="0" w:color="auto"/>
            <w:left w:val="none" w:sz="0" w:space="0" w:color="auto"/>
            <w:bottom w:val="none" w:sz="0" w:space="0" w:color="auto"/>
            <w:right w:val="none" w:sz="0" w:space="0" w:color="auto"/>
          </w:divBdr>
        </w:div>
        <w:div w:id="585765560">
          <w:marLeft w:val="0"/>
          <w:marRight w:val="0"/>
          <w:marTop w:val="0"/>
          <w:marBottom w:val="0"/>
          <w:divBdr>
            <w:top w:val="none" w:sz="0" w:space="0" w:color="auto"/>
            <w:left w:val="none" w:sz="0" w:space="0" w:color="auto"/>
            <w:bottom w:val="none" w:sz="0" w:space="0" w:color="auto"/>
            <w:right w:val="none" w:sz="0" w:space="0" w:color="auto"/>
          </w:divBdr>
        </w:div>
        <w:div w:id="585765561">
          <w:marLeft w:val="0"/>
          <w:marRight w:val="0"/>
          <w:marTop w:val="0"/>
          <w:marBottom w:val="0"/>
          <w:divBdr>
            <w:top w:val="none" w:sz="0" w:space="0" w:color="auto"/>
            <w:left w:val="none" w:sz="0" w:space="0" w:color="auto"/>
            <w:bottom w:val="none" w:sz="0" w:space="0" w:color="auto"/>
            <w:right w:val="none" w:sz="0" w:space="0" w:color="auto"/>
          </w:divBdr>
        </w:div>
        <w:div w:id="585765563">
          <w:marLeft w:val="0"/>
          <w:marRight w:val="0"/>
          <w:marTop w:val="0"/>
          <w:marBottom w:val="0"/>
          <w:divBdr>
            <w:top w:val="none" w:sz="0" w:space="0" w:color="auto"/>
            <w:left w:val="none" w:sz="0" w:space="0" w:color="auto"/>
            <w:bottom w:val="none" w:sz="0" w:space="0" w:color="auto"/>
            <w:right w:val="none" w:sz="0" w:space="0" w:color="auto"/>
          </w:divBdr>
        </w:div>
        <w:div w:id="585765566">
          <w:marLeft w:val="0"/>
          <w:marRight w:val="0"/>
          <w:marTop w:val="0"/>
          <w:marBottom w:val="0"/>
          <w:divBdr>
            <w:top w:val="none" w:sz="0" w:space="0" w:color="auto"/>
            <w:left w:val="none" w:sz="0" w:space="0" w:color="auto"/>
            <w:bottom w:val="none" w:sz="0" w:space="0" w:color="auto"/>
            <w:right w:val="none" w:sz="0" w:space="0" w:color="auto"/>
          </w:divBdr>
        </w:div>
        <w:div w:id="585765567">
          <w:marLeft w:val="0"/>
          <w:marRight w:val="0"/>
          <w:marTop w:val="0"/>
          <w:marBottom w:val="0"/>
          <w:divBdr>
            <w:top w:val="none" w:sz="0" w:space="0" w:color="auto"/>
            <w:left w:val="none" w:sz="0" w:space="0" w:color="auto"/>
            <w:bottom w:val="none" w:sz="0" w:space="0" w:color="auto"/>
            <w:right w:val="none" w:sz="0" w:space="0" w:color="auto"/>
          </w:divBdr>
        </w:div>
        <w:div w:id="585765569">
          <w:marLeft w:val="0"/>
          <w:marRight w:val="0"/>
          <w:marTop w:val="0"/>
          <w:marBottom w:val="0"/>
          <w:divBdr>
            <w:top w:val="none" w:sz="0" w:space="0" w:color="auto"/>
            <w:left w:val="none" w:sz="0" w:space="0" w:color="auto"/>
            <w:bottom w:val="none" w:sz="0" w:space="0" w:color="auto"/>
            <w:right w:val="none" w:sz="0" w:space="0" w:color="auto"/>
          </w:divBdr>
        </w:div>
        <w:div w:id="585765577">
          <w:marLeft w:val="0"/>
          <w:marRight w:val="0"/>
          <w:marTop w:val="0"/>
          <w:marBottom w:val="0"/>
          <w:divBdr>
            <w:top w:val="none" w:sz="0" w:space="0" w:color="auto"/>
            <w:left w:val="none" w:sz="0" w:space="0" w:color="auto"/>
            <w:bottom w:val="none" w:sz="0" w:space="0" w:color="auto"/>
            <w:right w:val="none" w:sz="0" w:space="0" w:color="auto"/>
          </w:divBdr>
        </w:div>
        <w:div w:id="585765578">
          <w:marLeft w:val="0"/>
          <w:marRight w:val="0"/>
          <w:marTop w:val="0"/>
          <w:marBottom w:val="0"/>
          <w:divBdr>
            <w:top w:val="none" w:sz="0" w:space="0" w:color="auto"/>
            <w:left w:val="none" w:sz="0" w:space="0" w:color="auto"/>
            <w:bottom w:val="none" w:sz="0" w:space="0" w:color="auto"/>
            <w:right w:val="none" w:sz="0" w:space="0" w:color="auto"/>
          </w:divBdr>
        </w:div>
        <w:div w:id="585765580">
          <w:marLeft w:val="0"/>
          <w:marRight w:val="0"/>
          <w:marTop w:val="0"/>
          <w:marBottom w:val="0"/>
          <w:divBdr>
            <w:top w:val="none" w:sz="0" w:space="0" w:color="auto"/>
            <w:left w:val="none" w:sz="0" w:space="0" w:color="auto"/>
            <w:bottom w:val="none" w:sz="0" w:space="0" w:color="auto"/>
            <w:right w:val="none" w:sz="0" w:space="0" w:color="auto"/>
          </w:divBdr>
        </w:div>
        <w:div w:id="585765581">
          <w:marLeft w:val="0"/>
          <w:marRight w:val="0"/>
          <w:marTop w:val="0"/>
          <w:marBottom w:val="0"/>
          <w:divBdr>
            <w:top w:val="none" w:sz="0" w:space="0" w:color="auto"/>
            <w:left w:val="none" w:sz="0" w:space="0" w:color="auto"/>
            <w:bottom w:val="none" w:sz="0" w:space="0" w:color="auto"/>
            <w:right w:val="none" w:sz="0" w:space="0" w:color="auto"/>
          </w:divBdr>
        </w:div>
        <w:div w:id="585765582">
          <w:marLeft w:val="0"/>
          <w:marRight w:val="0"/>
          <w:marTop w:val="0"/>
          <w:marBottom w:val="0"/>
          <w:divBdr>
            <w:top w:val="none" w:sz="0" w:space="0" w:color="auto"/>
            <w:left w:val="none" w:sz="0" w:space="0" w:color="auto"/>
            <w:bottom w:val="none" w:sz="0" w:space="0" w:color="auto"/>
            <w:right w:val="none" w:sz="0" w:space="0" w:color="auto"/>
          </w:divBdr>
        </w:div>
        <w:div w:id="585765584">
          <w:marLeft w:val="0"/>
          <w:marRight w:val="0"/>
          <w:marTop w:val="0"/>
          <w:marBottom w:val="0"/>
          <w:divBdr>
            <w:top w:val="none" w:sz="0" w:space="0" w:color="auto"/>
            <w:left w:val="none" w:sz="0" w:space="0" w:color="auto"/>
            <w:bottom w:val="none" w:sz="0" w:space="0" w:color="auto"/>
            <w:right w:val="none" w:sz="0" w:space="0" w:color="auto"/>
          </w:divBdr>
        </w:div>
      </w:divsChild>
    </w:div>
    <w:div w:id="5857655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ota.ru/biblio/magazines/gramo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edu.ru/resource/478/16478"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url?q=http://www.ruscorpora.ru/&amp;sa=D&amp;usg=AFQjCNGRC91mTzrj2MH51yjrrUxAL1HM-w" TargetMode="External"/><Relationship Id="rId5" Type="http://schemas.openxmlformats.org/officeDocument/2006/relationships/footnotes" Target="footnotes.xml"/><Relationship Id="rId10" Type="http://schemas.openxmlformats.org/officeDocument/2006/relationships/hyperlink" Target="https://www.google.com/url?q=http://www.gramma.ru/&amp;sa=D&amp;usg=AFQjCNFRKAIKouvDvL1rrvOml7DvfglOug" TargetMode="External"/><Relationship Id="rId4" Type="http://schemas.openxmlformats.org/officeDocument/2006/relationships/webSettings" Target="webSettings.xml"/><Relationship Id="rId9" Type="http://schemas.openxmlformats.org/officeDocument/2006/relationships/hyperlink" Target="https://www.google.com/url?q=http://www.gramota.ru/&amp;sa=D&amp;usg=AFQjCNG5Pei11S2a2HcOOavcUeWIk6SRsQ"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1</Pages>
  <Words>9329</Words>
  <Characters>53178</Characters>
  <Application>Microsoft Office Word</Application>
  <DocSecurity>0</DocSecurity>
  <Lines>443</Lines>
  <Paragraphs>124</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МИНОБРНАУКИ РОССИИ</vt:lpstr>
      <vt:lpstr>    </vt:lpstr>
      <vt:lpstr>    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62383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2020-09-29T14:09:00Z</dcterms:created>
  <dcterms:modified xsi:type="dcterms:W3CDTF">2025-05-16T07:25:00Z</dcterms:modified>
</cp:coreProperties>
</file>